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CA4B" w14:textId="34E69261"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C93842">
        <w:rPr>
          <w:b/>
          <w:sz w:val="22"/>
          <w:szCs w:val="22"/>
          <w:u w:val="single"/>
        </w:rPr>
        <w:t xml:space="preserve"> </w:t>
      </w:r>
      <w:r w:rsidR="00852DCD">
        <w:rPr>
          <w:b/>
          <w:sz w:val="22"/>
          <w:szCs w:val="22"/>
          <w:u w:val="single"/>
        </w:rPr>
        <w:t>20</w:t>
      </w:r>
      <w:r w:rsidR="00852DCD" w:rsidRPr="00852DCD">
        <w:rPr>
          <w:b/>
          <w:sz w:val="22"/>
          <w:szCs w:val="22"/>
          <w:u w:val="single"/>
          <w:vertAlign w:val="superscript"/>
        </w:rPr>
        <w:t>th</w:t>
      </w:r>
      <w:r w:rsidR="00852DCD">
        <w:rPr>
          <w:b/>
          <w:sz w:val="22"/>
          <w:szCs w:val="22"/>
          <w:u w:val="single"/>
        </w:rPr>
        <w:t xml:space="preserve"> SEPTEMBER</w:t>
      </w:r>
      <w:r w:rsidR="00A727B5">
        <w:rPr>
          <w:b/>
          <w:sz w:val="22"/>
          <w:szCs w:val="22"/>
          <w:u w:val="single"/>
        </w:rPr>
        <w:t xml:space="preserve"> </w:t>
      </w:r>
      <w:r w:rsidR="00C12C7C">
        <w:rPr>
          <w:b/>
          <w:sz w:val="22"/>
          <w:szCs w:val="22"/>
          <w:u w:val="single"/>
        </w:rPr>
        <w:t>2023</w:t>
      </w:r>
      <w:r w:rsidR="00676B4C">
        <w:rPr>
          <w:b/>
          <w:sz w:val="22"/>
          <w:szCs w:val="22"/>
          <w:u w:val="single"/>
        </w:rPr>
        <w:t xml:space="preserve"> at </w:t>
      </w:r>
      <w:r w:rsidRPr="000E0E4C">
        <w:rPr>
          <w:b/>
          <w:sz w:val="22"/>
          <w:szCs w:val="22"/>
          <w:u w:val="single"/>
        </w:rPr>
        <w:t>7.30PM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7A3FB345" w14:textId="77777777" w:rsidR="00FF3890" w:rsidRDefault="00950269" w:rsidP="008934FB">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MR M CRISP</w:t>
      </w:r>
      <w:r w:rsidR="00C12C7C">
        <w:rPr>
          <w:b/>
          <w:sz w:val="22"/>
          <w:szCs w:val="22"/>
        </w:rPr>
        <w:t xml:space="preserve">, </w:t>
      </w:r>
      <w:r w:rsidR="009877CA">
        <w:rPr>
          <w:b/>
          <w:sz w:val="22"/>
          <w:szCs w:val="22"/>
        </w:rPr>
        <w:t>MRS S OLIVER,</w:t>
      </w:r>
    </w:p>
    <w:p w14:paraId="78CD4923" w14:textId="2F67DD29" w:rsidR="00A727B5" w:rsidRDefault="00FF3890" w:rsidP="008934FB">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00C12C7C">
        <w:rPr>
          <w:b/>
          <w:sz w:val="22"/>
          <w:szCs w:val="22"/>
        </w:rPr>
        <w:t xml:space="preserve"> </w:t>
      </w:r>
      <w:r w:rsidR="009877CA">
        <w:rPr>
          <w:b/>
          <w:sz w:val="22"/>
          <w:szCs w:val="22"/>
        </w:rPr>
        <w:t xml:space="preserve"> </w:t>
      </w:r>
      <w:r w:rsidR="00676B4C">
        <w:rPr>
          <w:b/>
          <w:sz w:val="22"/>
          <w:szCs w:val="22"/>
        </w:rPr>
        <w:t>MR</w:t>
      </w:r>
      <w:r w:rsidR="00C12C7C">
        <w:rPr>
          <w:b/>
          <w:sz w:val="22"/>
          <w:szCs w:val="22"/>
        </w:rPr>
        <w:t>S M SINCLAIR</w:t>
      </w:r>
      <w:r w:rsidR="00C218DA">
        <w:rPr>
          <w:b/>
          <w:sz w:val="22"/>
          <w:szCs w:val="22"/>
        </w:rPr>
        <w:t xml:space="preserve">, </w:t>
      </w:r>
      <w:r w:rsidR="00C93842">
        <w:rPr>
          <w:b/>
          <w:sz w:val="22"/>
          <w:szCs w:val="22"/>
        </w:rPr>
        <w:t>MRS S FROST, MR R LEES, MR D CLOSE</w:t>
      </w:r>
    </w:p>
    <w:p w14:paraId="0299BCD5" w14:textId="62556084" w:rsidR="00FF3890" w:rsidRDefault="0097651F" w:rsidP="00C218DA">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C93842">
        <w:rPr>
          <w:b/>
          <w:sz w:val="22"/>
          <w:szCs w:val="22"/>
        </w:rPr>
        <w:t>CCLR V WILSON</w:t>
      </w:r>
    </w:p>
    <w:p w14:paraId="5EEDEB9A"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1751996B" w14:textId="32797F38" w:rsidR="0084386F" w:rsidRDefault="00E81365" w:rsidP="008934FB">
      <w:pPr>
        <w:pStyle w:val="Normal1"/>
        <w:ind w:left="0" w:firstLine="0"/>
        <w:outlineLvl w:val="0"/>
        <w:rPr>
          <w:b/>
          <w:sz w:val="22"/>
          <w:szCs w:val="22"/>
        </w:rPr>
      </w:pPr>
      <w:r>
        <w:rPr>
          <w:b/>
          <w:sz w:val="22"/>
          <w:szCs w:val="22"/>
        </w:rPr>
        <w:t xml:space="preserve">      </w:t>
      </w:r>
      <w:r w:rsidR="00676B4C">
        <w:rPr>
          <w:b/>
          <w:sz w:val="22"/>
          <w:szCs w:val="22"/>
        </w:rPr>
        <w:t xml:space="preserve">MEMBERS OF THE </w:t>
      </w:r>
      <w:proofErr w:type="gramStart"/>
      <w:r w:rsidR="00676B4C">
        <w:rPr>
          <w:b/>
          <w:sz w:val="22"/>
          <w:szCs w:val="22"/>
        </w:rPr>
        <w:t>PUBLIC</w:t>
      </w:r>
      <w:r w:rsidR="0097797E">
        <w:rPr>
          <w:b/>
          <w:sz w:val="22"/>
          <w:szCs w:val="22"/>
        </w:rPr>
        <w:t>:-</w:t>
      </w:r>
      <w:proofErr w:type="gramEnd"/>
      <w:r w:rsidR="0097797E">
        <w:rPr>
          <w:b/>
          <w:sz w:val="22"/>
          <w:szCs w:val="22"/>
        </w:rPr>
        <w:t xml:space="preserve">  MR </w:t>
      </w:r>
      <w:r w:rsidR="009877CA">
        <w:rPr>
          <w:b/>
          <w:sz w:val="22"/>
          <w:szCs w:val="22"/>
        </w:rPr>
        <w:t>R PAINTER</w:t>
      </w:r>
      <w:r w:rsidR="00C12C7C">
        <w:rPr>
          <w:b/>
          <w:sz w:val="22"/>
          <w:szCs w:val="22"/>
        </w:rPr>
        <w:t xml:space="preserve">, MR </w:t>
      </w:r>
      <w:r w:rsidR="00C93842">
        <w:rPr>
          <w:b/>
          <w:sz w:val="22"/>
          <w:szCs w:val="22"/>
        </w:rPr>
        <w:t>M GRAINGER</w:t>
      </w:r>
      <w:r w:rsidR="0097797E">
        <w:rPr>
          <w:b/>
          <w:sz w:val="22"/>
          <w:szCs w:val="22"/>
        </w:rPr>
        <w:t xml:space="preserve">    </w:t>
      </w:r>
    </w:p>
    <w:p w14:paraId="687463F0" w14:textId="1FE0A4C5" w:rsidR="00FC16B1" w:rsidRDefault="0084386F" w:rsidP="0084386F">
      <w:pPr>
        <w:pStyle w:val="Normal1"/>
        <w:ind w:left="284" w:firstLine="0"/>
        <w:outlineLvl w:val="0"/>
        <w:rPr>
          <w:b/>
          <w:sz w:val="22"/>
          <w:szCs w:val="22"/>
        </w:rPr>
      </w:pPr>
      <w:r>
        <w:rPr>
          <w:b/>
          <w:sz w:val="22"/>
          <w:szCs w:val="22"/>
        </w:rPr>
        <w:t xml:space="preserve"> PCSO Lee Mason and Sgt Matt </w:t>
      </w:r>
      <w:proofErr w:type="spellStart"/>
      <w:r>
        <w:rPr>
          <w:b/>
          <w:sz w:val="22"/>
          <w:szCs w:val="22"/>
        </w:rPr>
        <w:t>Hickinbottam</w:t>
      </w:r>
      <w:proofErr w:type="spellEnd"/>
      <w:r>
        <w:rPr>
          <w:b/>
          <w:sz w:val="22"/>
          <w:szCs w:val="22"/>
        </w:rPr>
        <w:t xml:space="preserve"> attended for part of the meeting – noted in AOB.</w:t>
      </w:r>
      <w:r w:rsidR="0097797E">
        <w:rPr>
          <w:b/>
          <w:sz w:val="22"/>
          <w:szCs w:val="22"/>
        </w:rPr>
        <w:t xml:space="preserve">                </w:t>
      </w:r>
      <w:r w:rsidR="009877CA">
        <w:rPr>
          <w:b/>
          <w:sz w:val="22"/>
          <w:szCs w:val="22"/>
        </w:rPr>
        <w:t xml:space="preserve">   </w:t>
      </w:r>
    </w:p>
    <w:p w14:paraId="542ADBBB" w14:textId="77777777" w:rsidR="001A3AB6" w:rsidRPr="00983227" w:rsidRDefault="00950269" w:rsidP="008934FB">
      <w:pPr>
        <w:pStyle w:val="Normal1"/>
        <w:ind w:left="0" w:firstLine="0"/>
        <w:outlineLvl w:val="0"/>
        <w:rPr>
          <w:b/>
          <w:sz w:val="22"/>
          <w:szCs w:val="22"/>
        </w:rPr>
      </w:pPr>
      <w:r>
        <w:rPr>
          <w:b/>
        </w:rPr>
        <w:t xml:space="preserve">    </w:t>
      </w:r>
    </w:p>
    <w:p w14:paraId="0B3C8435" w14:textId="77777777" w:rsidR="00950269" w:rsidRDefault="00950269" w:rsidP="008934FB">
      <w:pPr>
        <w:pStyle w:val="Normal1"/>
        <w:ind w:left="3600" w:hanging="3600"/>
        <w:outlineLvl w:val="0"/>
        <w:rPr>
          <w:b/>
        </w:rPr>
      </w:pPr>
      <w:r>
        <w:rPr>
          <w:b/>
        </w:rPr>
        <w:t>DECLARATION OF INTERESTS AND DISPENSATIONS –</w:t>
      </w:r>
    </w:p>
    <w:p w14:paraId="2BA88E9E"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7C740110" w14:textId="77777777" w:rsidR="00950269" w:rsidRDefault="00950269" w:rsidP="008934F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959AF76" w14:textId="77777777" w:rsidR="00F16DB5" w:rsidRDefault="00F16DB5" w:rsidP="008934FB">
      <w:pPr>
        <w:pStyle w:val="Normal1"/>
        <w:ind w:left="0" w:firstLine="0"/>
        <w:outlineLvl w:val="0"/>
        <w:rPr>
          <w:sz w:val="22"/>
          <w:szCs w:val="22"/>
          <w:u w:val="single"/>
        </w:rPr>
      </w:pPr>
    </w:p>
    <w:p w14:paraId="5DB45CB0" w14:textId="285F38D9" w:rsidR="004E73B0" w:rsidRPr="004E73B0" w:rsidRDefault="00950269" w:rsidP="004E73B0">
      <w:pPr>
        <w:pStyle w:val="Normal1"/>
        <w:ind w:left="0" w:firstLine="0"/>
        <w:outlineLvl w:val="0"/>
      </w:pPr>
      <w:r w:rsidRPr="004E73B0">
        <w:rPr>
          <w:u w:val="single"/>
        </w:rPr>
        <w:t xml:space="preserve">CRIME </w:t>
      </w:r>
      <w:proofErr w:type="gramStart"/>
      <w:r w:rsidRPr="004E73B0">
        <w:rPr>
          <w:u w:val="single"/>
        </w:rPr>
        <w:t xml:space="preserve">FIGURES </w:t>
      </w:r>
      <w:r w:rsidR="008F52B0" w:rsidRPr="004E73B0">
        <w:rPr>
          <w:u w:val="single"/>
        </w:rPr>
        <w:t xml:space="preserve"> -</w:t>
      </w:r>
      <w:proofErr w:type="gramEnd"/>
      <w:r w:rsidR="00762732" w:rsidRPr="004E73B0">
        <w:rPr>
          <w:u w:val="single"/>
        </w:rPr>
        <w:t xml:space="preserve"> </w:t>
      </w:r>
      <w:r w:rsidR="00B70D35" w:rsidRPr="004E73B0">
        <w:rPr>
          <w:u w:val="single"/>
        </w:rPr>
        <w:t>Date range:</w:t>
      </w:r>
      <w:r w:rsidR="00C93842" w:rsidRPr="004E73B0">
        <w:t xml:space="preserve"> </w:t>
      </w:r>
      <w:r w:rsidR="004E73B0" w:rsidRPr="004E73B0">
        <w:t>20/08/2023 – 20/09/2023</w:t>
      </w:r>
    </w:p>
    <w:p w14:paraId="6B54BCED" w14:textId="77777777" w:rsidR="004E73B0" w:rsidRPr="004E73B0" w:rsidRDefault="004E73B0" w:rsidP="004E73B0">
      <w:pPr>
        <w:pStyle w:val="Normal1"/>
        <w:ind w:left="0" w:firstLine="0"/>
        <w:outlineLvl w:val="0"/>
        <w:rPr>
          <w:sz w:val="16"/>
          <w:szCs w:val="16"/>
        </w:rPr>
      </w:pPr>
      <w:r w:rsidRPr="004E73B0">
        <w:rPr>
          <w:sz w:val="16"/>
          <w:szCs w:val="16"/>
        </w:rPr>
        <w:t>Public bodies can only disclose information if they have the power to do so. Section 115 of the Crime and</w:t>
      </w:r>
    </w:p>
    <w:p w14:paraId="2CE0CD01" w14:textId="77777777" w:rsidR="004E73B0" w:rsidRPr="004E73B0" w:rsidRDefault="004E73B0" w:rsidP="004E73B0">
      <w:pPr>
        <w:pStyle w:val="Normal1"/>
        <w:ind w:left="0" w:firstLine="0"/>
        <w:outlineLvl w:val="0"/>
        <w:rPr>
          <w:sz w:val="16"/>
          <w:szCs w:val="16"/>
        </w:rPr>
      </w:pPr>
      <w:r w:rsidRPr="004E73B0">
        <w:rPr>
          <w:sz w:val="16"/>
          <w:szCs w:val="16"/>
        </w:rPr>
        <w:t>Disorder Act provides a power to exchange information where disclosure is necessary to support the local</w:t>
      </w:r>
    </w:p>
    <w:p w14:paraId="47257169" w14:textId="77777777" w:rsidR="004E73B0" w:rsidRPr="004E73B0" w:rsidRDefault="004E73B0" w:rsidP="004E73B0">
      <w:pPr>
        <w:pStyle w:val="Normal1"/>
        <w:ind w:left="0" w:firstLine="0"/>
        <w:outlineLvl w:val="0"/>
        <w:rPr>
          <w:sz w:val="16"/>
          <w:szCs w:val="16"/>
        </w:rPr>
      </w:pPr>
      <w:r w:rsidRPr="004E73B0">
        <w:rPr>
          <w:sz w:val="16"/>
          <w:szCs w:val="16"/>
        </w:rPr>
        <w:t>Crime Reduction Strategy and Partnership in achieving the aims of the Crime and Disorder Reduction</w:t>
      </w:r>
    </w:p>
    <w:p w14:paraId="027C9F04" w14:textId="77777777" w:rsidR="004E73B0" w:rsidRPr="004E73B0" w:rsidRDefault="004E73B0" w:rsidP="004E73B0">
      <w:pPr>
        <w:pStyle w:val="Normal1"/>
        <w:ind w:left="0" w:firstLine="0"/>
        <w:outlineLvl w:val="0"/>
        <w:rPr>
          <w:sz w:val="16"/>
          <w:szCs w:val="16"/>
        </w:rPr>
      </w:pPr>
      <w:r w:rsidRPr="004E73B0">
        <w:rPr>
          <w:sz w:val="16"/>
          <w:szCs w:val="16"/>
        </w:rPr>
        <w:t>Strategy and objectives outlined within it.</w:t>
      </w:r>
    </w:p>
    <w:p w14:paraId="01ED1614" w14:textId="77777777" w:rsidR="004E73B0" w:rsidRPr="004E73B0" w:rsidRDefault="004E73B0" w:rsidP="004E73B0">
      <w:pPr>
        <w:pStyle w:val="Normal1"/>
        <w:ind w:left="0" w:firstLine="0"/>
        <w:outlineLvl w:val="0"/>
        <w:rPr>
          <w:sz w:val="16"/>
          <w:szCs w:val="16"/>
        </w:rPr>
      </w:pPr>
      <w:r w:rsidRPr="004E73B0">
        <w:rPr>
          <w:sz w:val="16"/>
          <w:szCs w:val="16"/>
        </w:rPr>
        <w:t>The degree of disclosure that takes place must be proportionate and relevant to the level of social ill or</w:t>
      </w:r>
    </w:p>
    <w:p w14:paraId="7F74A487" w14:textId="77777777" w:rsidR="004E73B0" w:rsidRPr="004E73B0" w:rsidRDefault="004E73B0" w:rsidP="004E73B0">
      <w:pPr>
        <w:pStyle w:val="Normal1"/>
        <w:ind w:left="0" w:firstLine="0"/>
        <w:outlineLvl w:val="0"/>
        <w:rPr>
          <w:sz w:val="16"/>
          <w:szCs w:val="16"/>
        </w:rPr>
      </w:pPr>
      <w:r w:rsidRPr="004E73B0">
        <w:rPr>
          <w:sz w:val="16"/>
          <w:szCs w:val="16"/>
        </w:rPr>
        <w:t>criminality it is intended to counter or prevent.</w:t>
      </w:r>
    </w:p>
    <w:p w14:paraId="38D8C6C6" w14:textId="77777777" w:rsidR="004E73B0" w:rsidRPr="004E73B0" w:rsidRDefault="004E73B0" w:rsidP="004E73B0">
      <w:pPr>
        <w:pStyle w:val="Normal1"/>
        <w:ind w:left="0" w:firstLine="0"/>
        <w:outlineLvl w:val="0"/>
        <w:rPr>
          <w:sz w:val="16"/>
          <w:szCs w:val="16"/>
        </w:rPr>
      </w:pPr>
      <w:r w:rsidRPr="004E73B0">
        <w:rPr>
          <w:sz w:val="16"/>
          <w:szCs w:val="16"/>
        </w:rPr>
        <w:t>The information is only to be processed in relation to crime and disorder purposes. Information will be</w:t>
      </w:r>
    </w:p>
    <w:p w14:paraId="6F4E7650" w14:textId="77777777" w:rsidR="004E73B0" w:rsidRPr="004E73B0" w:rsidRDefault="004E73B0" w:rsidP="004E73B0">
      <w:pPr>
        <w:pStyle w:val="Normal1"/>
        <w:ind w:left="0" w:firstLine="0"/>
        <w:outlineLvl w:val="0"/>
        <w:rPr>
          <w:sz w:val="16"/>
          <w:szCs w:val="16"/>
        </w:rPr>
      </w:pPr>
      <w:r w:rsidRPr="004E73B0">
        <w:rPr>
          <w:sz w:val="16"/>
          <w:szCs w:val="16"/>
        </w:rPr>
        <w:t>handled in accordance with the Data Protection Act 1998, the Human Rights Act 1998 and any other</w:t>
      </w:r>
    </w:p>
    <w:p w14:paraId="301DD9D8" w14:textId="77777777" w:rsidR="004E73B0" w:rsidRPr="004E73B0" w:rsidRDefault="004E73B0" w:rsidP="004E73B0">
      <w:pPr>
        <w:pStyle w:val="Normal1"/>
        <w:ind w:left="0" w:firstLine="0"/>
        <w:outlineLvl w:val="0"/>
        <w:rPr>
          <w:sz w:val="16"/>
          <w:szCs w:val="16"/>
        </w:rPr>
      </w:pPr>
      <w:r w:rsidRPr="004E73B0">
        <w:rPr>
          <w:sz w:val="16"/>
          <w:szCs w:val="16"/>
        </w:rPr>
        <w:t>relevant legislation governing disclosures and will ultimately be disposed of in a secure manner.</w:t>
      </w:r>
    </w:p>
    <w:p w14:paraId="64A90D57" w14:textId="77777777" w:rsidR="004E73B0" w:rsidRPr="004E73B0" w:rsidRDefault="004E73B0" w:rsidP="004E73B0">
      <w:pPr>
        <w:pStyle w:val="Normal1"/>
        <w:ind w:left="0" w:firstLine="0"/>
        <w:outlineLvl w:val="0"/>
      </w:pPr>
      <w:r w:rsidRPr="004E73B0">
        <w:t>Statistics:</w:t>
      </w:r>
    </w:p>
    <w:p w14:paraId="587CB134" w14:textId="097B6209" w:rsidR="004E73B0" w:rsidRPr="004E73B0" w:rsidRDefault="004E73B0" w:rsidP="004E73B0">
      <w:pPr>
        <w:pStyle w:val="Normal1"/>
        <w:ind w:left="0" w:firstLine="0"/>
        <w:outlineLvl w:val="0"/>
      </w:pPr>
      <w:r w:rsidRPr="004E73B0">
        <w:t>Burglary (residential): none</w:t>
      </w:r>
    </w:p>
    <w:p w14:paraId="18AE6EF4" w14:textId="2D7F10F7" w:rsidR="004E73B0" w:rsidRPr="004E73B0" w:rsidRDefault="004E73B0" w:rsidP="004E73B0">
      <w:pPr>
        <w:pStyle w:val="Normal1"/>
        <w:ind w:left="0" w:firstLine="0"/>
        <w:outlineLvl w:val="0"/>
      </w:pPr>
      <w:r w:rsidRPr="004E73B0">
        <w:t>Burglary(business): none</w:t>
      </w:r>
    </w:p>
    <w:p w14:paraId="0991FC09" w14:textId="7EBA91EB" w:rsidR="004E73B0" w:rsidRPr="004E73B0" w:rsidRDefault="004E73B0" w:rsidP="004E73B0">
      <w:pPr>
        <w:pStyle w:val="Normal1"/>
        <w:ind w:left="0" w:firstLine="0"/>
        <w:outlineLvl w:val="0"/>
      </w:pPr>
      <w:r w:rsidRPr="004E73B0">
        <w:t xml:space="preserve">Vehicle crime:185-16/09/2023 Himley house hotel black </w:t>
      </w:r>
      <w:proofErr w:type="spellStart"/>
      <w:r w:rsidRPr="004E73B0">
        <w:t>Landrover</w:t>
      </w:r>
      <w:proofErr w:type="spellEnd"/>
      <w:r w:rsidRPr="004E73B0">
        <w:t xml:space="preserve"> Discovery was stolen overnight.</w:t>
      </w:r>
    </w:p>
    <w:p w14:paraId="407E97D9" w14:textId="77777777" w:rsidR="004E73B0" w:rsidRPr="004E73B0" w:rsidRDefault="004E73B0" w:rsidP="004E73B0">
      <w:pPr>
        <w:pStyle w:val="Normal1"/>
        <w:ind w:left="0" w:firstLine="0"/>
        <w:outlineLvl w:val="0"/>
      </w:pPr>
      <w:r w:rsidRPr="004E73B0">
        <w:t>The offenders were on a blue jaguar.</w:t>
      </w:r>
    </w:p>
    <w:p w14:paraId="31D4ACE6" w14:textId="0EFAFCEE" w:rsidR="004E73B0" w:rsidRPr="004E73B0" w:rsidRDefault="004E73B0" w:rsidP="004E73B0">
      <w:pPr>
        <w:pStyle w:val="Normal1"/>
        <w:ind w:left="0" w:firstLine="0"/>
        <w:outlineLvl w:val="0"/>
      </w:pPr>
      <w:r w:rsidRPr="004E73B0">
        <w:t xml:space="preserve">Anti-social </w:t>
      </w:r>
      <w:proofErr w:type="spellStart"/>
      <w:r w:rsidRPr="004E73B0">
        <w:t>behaviour</w:t>
      </w:r>
      <w:proofErr w:type="spellEnd"/>
      <w:r w:rsidRPr="004E73B0">
        <w:t>: none</w:t>
      </w:r>
    </w:p>
    <w:p w14:paraId="76C27EF3" w14:textId="77777777" w:rsidR="004E73B0" w:rsidRPr="004E73B0" w:rsidRDefault="004E73B0" w:rsidP="004E73B0">
      <w:pPr>
        <w:pStyle w:val="Normal1"/>
        <w:ind w:left="0" w:firstLine="0"/>
        <w:outlineLvl w:val="0"/>
      </w:pPr>
      <w:r w:rsidRPr="004E73B0">
        <w:t>Policing operations of note:</w:t>
      </w:r>
    </w:p>
    <w:p w14:paraId="1E8D210C" w14:textId="77777777" w:rsidR="004E73B0" w:rsidRPr="004E73B0" w:rsidRDefault="004E73B0" w:rsidP="004E73B0">
      <w:pPr>
        <w:pStyle w:val="Normal1"/>
        <w:ind w:left="0" w:firstLine="0"/>
        <w:outlineLvl w:val="0"/>
      </w:pPr>
      <w:r w:rsidRPr="004E73B0">
        <w:t>Your local officers have teamed up with Community Speed Watch having had training to use the</w:t>
      </w:r>
    </w:p>
    <w:p w14:paraId="27398B13" w14:textId="77777777" w:rsidR="004E73B0" w:rsidRPr="004E73B0" w:rsidRDefault="004E73B0" w:rsidP="004E73B0">
      <w:pPr>
        <w:pStyle w:val="Normal1"/>
        <w:ind w:left="0" w:firstLine="0"/>
        <w:outlineLvl w:val="0"/>
      </w:pPr>
      <w:r w:rsidRPr="004E73B0">
        <w:t>speed device, we will be conducting speed indicatives around the location which will be included on</w:t>
      </w:r>
    </w:p>
    <w:p w14:paraId="659916D7" w14:textId="77777777" w:rsidR="004E73B0" w:rsidRPr="004E73B0" w:rsidRDefault="004E73B0" w:rsidP="004E73B0">
      <w:pPr>
        <w:pStyle w:val="Normal1"/>
        <w:ind w:left="0" w:firstLine="0"/>
        <w:outlineLvl w:val="0"/>
      </w:pPr>
      <w:r w:rsidRPr="004E73B0">
        <w:t>the next report, letters will be sent out through the speed watch.</w:t>
      </w:r>
    </w:p>
    <w:p w14:paraId="3D0E2620" w14:textId="77777777" w:rsidR="004E73B0" w:rsidRPr="004E73B0" w:rsidRDefault="004E73B0" w:rsidP="004E73B0">
      <w:pPr>
        <w:pStyle w:val="Normal1"/>
        <w:ind w:left="0" w:firstLine="0"/>
        <w:outlineLvl w:val="0"/>
      </w:pPr>
      <w:r w:rsidRPr="004E73B0">
        <w:t>With thanks from your local officers,</w:t>
      </w:r>
    </w:p>
    <w:p w14:paraId="7FDF64BE" w14:textId="45D6CD69" w:rsidR="004E73B0" w:rsidRPr="004E73B0" w:rsidRDefault="004E73B0" w:rsidP="004E73B0">
      <w:pPr>
        <w:pStyle w:val="Normal1"/>
        <w:ind w:left="0" w:firstLine="0"/>
        <w:outlineLvl w:val="0"/>
      </w:pPr>
      <w:r w:rsidRPr="004E73B0">
        <w:t xml:space="preserve">PCSO Paula WILKES (06635) </w:t>
      </w:r>
      <w:hyperlink r:id="rId6" w:history="1">
        <w:r w:rsidRPr="004E73B0">
          <w:rPr>
            <w:rStyle w:val="Hyperlink"/>
          </w:rPr>
          <w:t>paula.wilkes@staffordshire.police.uk</w:t>
        </w:r>
      </w:hyperlink>
      <w:r w:rsidRPr="004E73B0">
        <w:t xml:space="preserve"> PCSO Alexandra RATHBONE (23938) </w:t>
      </w:r>
      <w:hyperlink r:id="rId7" w:history="1">
        <w:r w:rsidRPr="004E73B0">
          <w:rPr>
            <w:rStyle w:val="Hyperlink"/>
          </w:rPr>
          <w:t>alexandra.rathbone@staffordshire.police.uk</w:t>
        </w:r>
      </w:hyperlink>
      <w:r w:rsidRPr="004E73B0">
        <w:t xml:space="preserve"> PCSO Lee Mason (27735) </w:t>
      </w:r>
      <w:hyperlink r:id="rId8" w:history="1">
        <w:r w:rsidRPr="004E73B0">
          <w:rPr>
            <w:rStyle w:val="Hyperlink"/>
          </w:rPr>
          <w:t>lee.mason@staffordshire.police.uk</w:t>
        </w:r>
      </w:hyperlink>
      <w:r w:rsidRPr="004E73B0">
        <w:t xml:space="preserve"> </w:t>
      </w:r>
    </w:p>
    <w:p w14:paraId="126F83B6" w14:textId="77777777" w:rsidR="004E73B0" w:rsidRPr="004E73B0" w:rsidRDefault="004E73B0" w:rsidP="004E73B0">
      <w:pPr>
        <w:pStyle w:val="Normal1"/>
        <w:ind w:left="0" w:firstLine="0"/>
        <w:outlineLvl w:val="0"/>
      </w:pPr>
      <w:r w:rsidRPr="004E73B0">
        <w:t>Helpful links</w:t>
      </w:r>
    </w:p>
    <w:p w14:paraId="5B1C9AB5" w14:textId="77777777" w:rsidR="004E73B0" w:rsidRPr="004E73B0" w:rsidRDefault="004E73B0" w:rsidP="004E73B0">
      <w:pPr>
        <w:pStyle w:val="Normal1"/>
        <w:ind w:left="0" w:firstLine="0"/>
        <w:outlineLvl w:val="0"/>
      </w:pPr>
      <w:r w:rsidRPr="004E73B0">
        <w:t xml:space="preserve">Volunteers requested for community speed </w:t>
      </w:r>
      <w:proofErr w:type="gramStart"/>
      <w:r w:rsidRPr="004E73B0">
        <w:t>watch,</w:t>
      </w:r>
      <w:proofErr w:type="gramEnd"/>
      <w:r w:rsidRPr="004E73B0">
        <w:t xml:space="preserve"> further information found at:</w:t>
      </w:r>
    </w:p>
    <w:p w14:paraId="7367F76E" w14:textId="77777777" w:rsidR="004E73B0" w:rsidRPr="004E73B0" w:rsidRDefault="004E73B0" w:rsidP="004E73B0">
      <w:pPr>
        <w:pStyle w:val="Normal1"/>
        <w:ind w:left="0" w:firstLine="0"/>
        <w:outlineLvl w:val="0"/>
      </w:pPr>
      <w:r w:rsidRPr="004E73B0">
        <w:t>http://www.staffssaferroads.co.uk/my-community/community-speed-watch</w:t>
      </w:r>
    </w:p>
    <w:p w14:paraId="768C2374" w14:textId="77777777" w:rsidR="004E73B0" w:rsidRPr="004E73B0" w:rsidRDefault="004E73B0" w:rsidP="004E73B0">
      <w:pPr>
        <w:pStyle w:val="Normal1"/>
        <w:ind w:left="0" w:firstLine="0"/>
        <w:outlineLvl w:val="0"/>
      </w:pPr>
      <w:r w:rsidRPr="004E73B0">
        <w:t>Keep in touch with regular Smart Alert’s for your area:</w:t>
      </w:r>
    </w:p>
    <w:p w14:paraId="793919F0" w14:textId="77777777" w:rsidR="004E73B0" w:rsidRPr="004E73B0" w:rsidRDefault="004E73B0" w:rsidP="004E73B0">
      <w:pPr>
        <w:pStyle w:val="Normal1"/>
        <w:ind w:left="0" w:firstLine="0"/>
        <w:outlineLvl w:val="0"/>
      </w:pPr>
      <w:r w:rsidRPr="004E73B0">
        <w:t>https://staffordshiresmartalert.uk/staffs/</w:t>
      </w:r>
    </w:p>
    <w:p w14:paraId="1EA515AF" w14:textId="77777777" w:rsidR="004E73B0" w:rsidRPr="004E73B0" w:rsidRDefault="004E73B0" w:rsidP="004E73B0">
      <w:pPr>
        <w:pStyle w:val="Normal1"/>
        <w:ind w:left="0" w:firstLine="0"/>
        <w:outlineLvl w:val="0"/>
      </w:pPr>
      <w:r w:rsidRPr="004E73B0">
        <w:t>Social media:</w:t>
      </w:r>
    </w:p>
    <w:p w14:paraId="5C4B45B3" w14:textId="77777777" w:rsidR="004E73B0" w:rsidRPr="004E73B0" w:rsidRDefault="004E73B0" w:rsidP="004E73B0">
      <w:pPr>
        <w:pStyle w:val="Normal1"/>
        <w:ind w:left="0" w:firstLine="0"/>
        <w:outlineLvl w:val="0"/>
      </w:pPr>
      <w:r w:rsidRPr="004E73B0">
        <w:t>@Staffordshire Police &amp;amp; @South Staffordshire Police</w:t>
      </w:r>
    </w:p>
    <w:p w14:paraId="4EBDDC96" w14:textId="77777777" w:rsidR="004E73B0" w:rsidRPr="004E73B0" w:rsidRDefault="004E73B0" w:rsidP="004E73B0">
      <w:pPr>
        <w:pStyle w:val="Normal1"/>
        <w:ind w:left="0" w:firstLine="0"/>
        <w:outlineLvl w:val="0"/>
      </w:pPr>
      <w:r w:rsidRPr="004E73B0">
        <w:t>@SStaffsPolice</w:t>
      </w:r>
    </w:p>
    <w:p w14:paraId="64C44A4B" w14:textId="77777777" w:rsidR="004E73B0" w:rsidRPr="004E73B0" w:rsidRDefault="004E73B0" w:rsidP="004E73B0">
      <w:pPr>
        <w:pStyle w:val="Normal1"/>
        <w:ind w:left="0" w:firstLine="0"/>
        <w:outlineLvl w:val="0"/>
      </w:pPr>
      <w:r w:rsidRPr="004E73B0">
        <w:t>Please feel free to encourage public participants to try reporting incidents via our ‘Digital 101’</w:t>
      </w:r>
    </w:p>
    <w:p w14:paraId="59631D59" w14:textId="77777777" w:rsidR="004E73B0" w:rsidRPr="004E73B0" w:rsidRDefault="004E73B0" w:rsidP="004E73B0">
      <w:pPr>
        <w:pStyle w:val="Normal1"/>
        <w:ind w:left="0" w:firstLine="0"/>
        <w:outlineLvl w:val="0"/>
      </w:pPr>
      <w:r w:rsidRPr="004E73B0">
        <w:t>service. A private message can be sent to Staffordshire Police pages on Facebook / Twitter, instead</w:t>
      </w:r>
    </w:p>
    <w:p w14:paraId="18B3F561" w14:textId="4A69D412" w:rsidR="00C12C7C" w:rsidRPr="004E73B0" w:rsidRDefault="004E73B0" w:rsidP="004E73B0">
      <w:pPr>
        <w:pStyle w:val="Normal1"/>
        <w:ind w:left="0" w:firstLine="0"/>
        <w:outlineLvl w:val="0"/>
      </w:pPr>
      <w:r w:rsidRPr="004E73B0">
        <w:t>of phoning 101 and waiting in a queue.</w:t>
      </w:r>
    </w:p>
    <w:p w14:paraId="2CD05D3B" w14:textId="77777777" w:rsidR="00837392" w:rsidRPr="004E73B0" w:rsidRDefault="00837392" w:rsidP="00852DCD">
      <w:pPr>
        <w:pStyle w:val="Normal1"/>
        <w:ind w:left="0" w:firstLine="0"/>
        <w:outlineLvl w:val="0"/>
        <w:rPr>
          <w:u w:val="single"/>
        </w:rPr>
      </w:pPr>
    </w:p>
    <w:p w14:paraId="258B349E" w14:textId="5095721B" w:rsidR="00852DCD" w:rsidRPr="004E73B0" w:rsidRDefault="00733DC8" w:rsidP="00837392">
      <w:pPr>
        <w:ind w:left="0" w:firstLine="0"/>
        <w:contextualSpacing/>
        <w:rPr>
          <w:rFonts w:eastAsiaTheme="minorHAnsi"/>
          <w:bCs/>
          <w:u w:val="single"/>
          <w:lang w:eastAsia="en-US"/>
        </w:rPr>
      </w:pPr>
      <w:r w:rsidRPr="004E73B0">
        <w:rPr>
          <w:rFonts w:eastAsiaTheme="minorHAnsi"/>
          <w:bCs/>
          <w:u w:val="single"/>
          <w:lang w:eastAsia="en-US"/>
        </w:rPr>
        <w:t xml:space="preserve">MATTERS ARISING FROM LAST </w:t>
      </w:r>
      <w:proofErr w:type="gramStart"/>
      <w:r w:rsidRPr="004E73B0">
        <w:rPr>
          <w:rFonts w:eastAsiaTheme="minorHAnsi"/>
          <w:bCs/>
          <w:u w:val="single"/>
          <w:lang w:eastAsia="en-US"/>
        </w:rPr>
        <w:t>MEETING :</w:t>
      </w:r>
      <w:proofErr w:type="gramEnd"/>
      <w:r w:rsidRPr="004E73B0">
        <w:rPr>
          <w:rFonts w:eastAsiaTheme="minorHAnsi"/>
          <w:bCs/>
          <w:u w:val="single"/>
          <w:lang w:eastAsia="en-US"/>
        </w:rPr>
        <w:t>-</w:t>
      </w:r>
    </w:p>
    <w:p w14:paraId="1AB625C1" w14:textId="77777777" w:rsidR="00837392" w:rsidRPr="004E73B0" w:rsidRDefault="00837392" w:rsidP="00837392">
      <w:pPr>
        <w:ind w:left="0" w:firstLine="0"/>
        <w:contextualSpacing/>
        <w:rPr>
          <w:rFonts w:eastAsiaTheme="minorHAnsi"/>
          <w:bCs/>
          <w:u w:val="single"/>
          <w:lang w:eastAsia="en-US"/>
        </w:rPr>
      </w:pPr>
    </w:p>
    <w:p w14:paraId="24FFC00B" w14:textId="0D815615" w:rsidR="00852DCD" w:rsidRPr="004E73B0" w:rsidRDefault="00852DCD" w:rsidP="00852DCD">
      <w:pPr>
        <w:pStyle w:val="ListParagraph"/>
        <w:numPr>
          <w:ilvl w:val="0"/>
          <w:numId w:val="25"/>
        </w:numPr>
        <w:shd w:val="clear" w:color="auto" w:fill="FFFFFF"/>
        <w:jc w:val="left"/>
        <w:rPr>
          <w:color w:val="222222"/>
        </w:rPr>
      </w:pPr>
      <w:r w:rsidRPr="004E73B0">
        <w:rPr>
          <w:color w:val="222222"/>
        </w:rPr>
        <w:t>Summer House Defibrillator    Cllr Close has now met with the licensee, who now knows how to do the regular checks. Pad dates are July 2025, same as The Limes. There has been a problem closing the defib doors. Clerk to contact the defibrillator store to seek their advi</w:t>
      </w:r>
      <w:r w:rsidR="00507AC3" w:rsidRPr="004E73B0">
        <w:rPr>
          <w:color w:val="222222"/>
        </w:rPr>
        <w:t>c</w:t>
      </w:r>
      <w:r w:rsidRPr="004E73B0">
        <w:rPr>
          <w:color w:val="222222"/>
        </w:rPr>
        <w:t>e.</w:t>
      </w:r>
    </w:p>
    <w:p w14:paraId="507E5E76" w14:textId="77777777" w:rsidR="00852DCD" w:rsidRPr="004E73B0" w:rsidRDefault="00852DCD" w:rsidP="00852DCD">
      <w:pPr>
        <w:pStyle w:val="ListParagraph"/>
        <w:numPr>
          <w:ilvl w:val="0"/>
          <w:numId w:val="25"/>
        </w:numPr>
        <w:shd w:val="clear" w:color="auto" w:fill="FFFFFF"/>
        <w:jc w:val="left"/>
        <w:rPr>
          <w:color w:val="222222"/>
        </w:rPr>
      </w:pPr>
      <w:r w:rsidRPr="004E73B0">
        <w:rPr>
          <w:color w:val="222222"/>
        </w:rPr>
        <w:t>New Cllr Form - Cllrs Close and Nock forms will be scanned and put on the website.</w:t>
      </w:r>
    </w:p>
    <w:p w14:paraId="427A84E9" w14:textId="77777777" w:rsidR="00852DCD" w:rsidRPr="004E73B0" w:rsidRDefault="00852DCD" w:rsidP="00852DCD">
      <w:pPr>
        <w:pStyle w:val="ListParagraph"/>
        <w:numPr>
          <w:ilvl w:val="0"/>
          <w:numId w:val="25"/>
        </w:numPr>
        <w:shd w:val="clear" w:color="auto" w:fill="FFFFFF"/>
        <w:jc w:val="left"/>
        <w:rPr>
          <w:color w:val="222222"/>
        </w:rPr>
      </w:pPr>
      <w:r w:rsidRPr="004E73B0">
        <w:rPr>
          <w:color w:val="222222"/>
        </w:rPr>
        <w:t>Large Dogs in Play area - Police present knew little about this but will ask.</w:t>
      </w:r>
    </w:p>
    <w:p w14:paraId="129A8614" w14:textId="2DCD622C" w:rsidR="00852DCD" w:rsidRPr="004E73B0" w:rsidRDefault="00852DCD" w:rsidP="00852DCD">
      <w:pPr>
        <w:pStyle w:val="ListParagraph"/>
        <w:numPr>
          <w:ilvl w:val="0"/>
          <w:numId w:val="25"/>
        </w:numPr>
        <w:shd w:val="clear" w:color="auto" w:fill="FFFFFF"/>
        <w:jc w:val="left"/>
        <w:rPr>
          <w:color w:val="222222"/>
        </w:rPr>
      </w:pPr>
      <w:r w:rsidRPr="004E73B0">
        <w:rPr>
          <w:color w:val="222222"/>
        </w:rPr>
        <w:t xml:space="preserve">Word of Mouth and Digbeth Dining Events at Himley Hall </w:t>
      </w:r>
      <w:r w:rsidR="00507AC3" w:rsidRPr="004E73B0">
        <w:rPr>
          <w:color w:val="222222"/>
        </w:rPr>
        <w:t>–</w:t>
      </w:r>
      <w:r w:rsidRPr="004E73B0">
        <w:rPr>
          <w:color w:val="222222"/>
        </w:rPr>
        <w:t xml:space="preserve"> </w:t>
      </w:r>
      <w:r w:rsidR="00507AC3" w:rsidRPr="004E73B0">
        <w:rPr>
          <w:color w:val="222222"/>
        </w:rPr>
        <w:t xml:space="preserve">Due to </w:t>
      </w:r>
      <w:r w:rsidRPr="004E73B0">
        <w:rPr>
          <w:color w:val="222222"/>
        </w:rPr>
        <w:t>complaints from villagers about noise from previous events at the park, organisers took steps to reduce noise levels. Environmental Health monitored the W of M event and found noise levels to be acceptable. No complaints were received.</w:t>
      </w:r>
    </w:p>
    <w:p w14:paraId="3DE8DCC5" w14:textId="77777777" w:rsidR="00194ED7" w:rsidRPr="004E73B0" w:rsidRDefault="00194ED7" w:rsidP="00194ED7">
      <w:pPr>
        <w:shd w:val="clear" w:color="auto" w:fill="FFFFFF"/>
        <w:ind w:hanging="714"/>
        <w:outlineLvl w:val="0"/>
        <w:rPr>
          <w:u w:val="single"/>
        </w:rPr>
      </w:pPr>
    </w:p>
    <w:p w14:paraId="000539DC" w14:textId="77777777" w:rsidR="004E73B0" w:rsidRPr="004E73B0" w:rsidRDefault="004E73B0" w:rsidP="008934FB">
      <w:pPr>
        <w:shd w:val="clear" w:color="auto" w:fill="FFFFFF"/>
        <w:ind w:hanging="714"/>
        <w:outlineLvl w:val="0"/>
        <w:rPr>
          <w:color w:val="222222"/>
          <w:u w:val="single"/>
        </w:rPr>
      </w:pPr>
    </w:p>
    <w:p w14:paraId="3CC9653A" w14:textId="77777777" w:rsidR="004E73B0" w:rsidRDefault="004E73B0" w:rsidP="008934FB">
      <w:pPr>
        <w:shd w:val="clear" w:color="auto" w:fill="FFFFFF"/>
        <w:ind w:hanging="714"/>
        <w:outlineLvl w:val="0"/>
        <w:rPr>
          <w:color w:val="222222"/>
          <w:u w:val="single"/>
        </w:rPr>
      </w:pPr>
    </w:p>
    <w:p w14:paraId="665BCBE8" w14:textId="77777777" w:rsidR="004E73B0" w:rsidRDefault="004E73B0" w:rsidP="008934FB">
      <w:pPr>
        <w:shd w:val="clear" w:color="auto" w:fill="FFFFFF"/>
        <w:ind w:hanging="714"/>
        <w:outlineLvl w:val="0"/>
        <w:rPr>
          <w:color w:val="222222"/>
          <w:u w:val="single"/>
        </w:rPr>
      </w:pPr>
    </w:p>
    <w:p w14:paraId="66132A93" w14:textId="153D2908" w:rsidR="00837392" w:rsidRPr="004E73B0" w:rsidRDefault="00837392" w:rsidP="008934FB">
      <w:pPr>
        <w:shd w:val="clear" w:color="auto" w:fill="FFFFFF"/>
        <w:ind w:hanging="714"/>
        <w:outlineLvl w:val="0"/>
        <w:rPr>
          <w:color w:val="222222"/>
          <w:u w:val="single"/>
        </w:rPr>
      </w:pPr>
      <w:r w:rsidRPr="004E73B0">
        <w:rPr>
          <w:color w:val="222222"/>
          <w:u w:val="single"/>
        </w:rPr>
        <w:lastRenderedPageBreak/>
        <w:t xml:space="preserve">PLANNING </w:t>
      </w:r>
      <w:proofErr w:type="gramStart"/>
      <w:r w:rsidRPr="004E73B0">
        <w:rPr>
          <w:color w:val="222222"/>
          <w:u w:val="single"/>
        </w:rPr>
        <w:t>APPLICATIONS:-</w:t>
      </w:r>
      <w:proofErr w:type="gramEnd"/>
    </w:p>
    <w:p w14:paraId="38EE599C" w14:textId="77777777" w:rsidR="00837392" w:rsidRPr="004E73B0" w:rsidRDefault="00837392" w:rsidP="00837392">
      <w:pPr>
        <w:pStyle w:val="ListParagraph"/>
        <w:numPr>
          <w:ilvl w:val="0"/>
          <w:numId w:val="31"/>
        </w:numPr>
        <w:shd w:val="clear" w:color="auto" w:fill="FFFFFF"/>
        <w:spacing w:before="100" w:beforeAutospacing="1"/>
        <w:jc w:val="left"/>
        <w:outlineLvl w:val="1"/>
        <w:rPr>
          <w:b/>
          <w:bCs/>
          <w:color w:val="222222"/>
        </w:rPr>
      </w:pPr>
      <w:r w:rsidRPr="004E73B0">
        <w:rPr>
          <w:color w:val="222222"/>
        </w:rPr>
        <w:t>23/00682/FULHH   108 Gospel End Road. Demolition of garage and erection of double storey side and rear extension, single storey front and rear extensions. Val 03.08.23, consult to 03.09.23, deadline 28.09.23, C.O. Laura Moon. No Objections.                                                     </w:t>
      </w:r>
    </w:p>
    <w:p w14:paraId="7619D88A" w14:textId="77777777" w:rsidR="00837392" w:rsidRPr="004E73B0" w:rsidRDefault="00837392" w:rsidP="00837392">
      <w:pPr>
        <w:pStyle w:val="ListParagraph"/>
        <w:numPr>
          <w:ilvl w:val="0"/>
          <w:numId w:val="31"/>
        </w:numPr>
        <w:shd w:val="clear" w:color="auto" w:fill="FFFFFF"/>
        <w:spacing w:after="120"/>
        <w:jc w:val="left"/>
        <w:outlineLvl w:val="1"/>
        <w:rPr>
          <w:b/>
          <w:bCs/>
          <w:color w:val="222222"/>
        </w:rPr>
      </w:pPr>
      <w:r w:rsidRPr="004E73B0">
        <w:rPr>
          <w:color w:val="333333"/>
          <w:u w:val="single"/>
        </w:rPr>
        <w:t>23/00726/FUL</w:t>
      </w:r>
      <w:r w:rsidRPr="004E73B0">
        <w:rPr>
          <w:color w:val="333333"/>
        </w:rPr>
        <w:t> Himley Hall, new children’s play area containing mainly timber play elements in between existing trees and associated works. Val 25.08.23, consult to 25.09.23, deadline 20.10.23, C.O. Laura Moon. No objections.</w:t>
      </w:r>
    </w:p>
    <w:p w14:paraId="3AD87BBE" w14:textId="253841AC" w:rsidR="00837392" w:rsidRPr="004E73B0" w:rsidRDefault="00837392" w:rsidP="00837392">
      <w:pPr>
        <w:pStyle w:val="ListParagraph"/>
        <w:numPr>
          <w:ilvl w:val="0"/>
          <w:numId w:val="31"/>
        </w:numPr>
        <w:shd w:val="clear" w:color="auto" w:fill="FFFFFF"/>
        <w:spacing w:after="120"/>
        <w:jc w:val="left"/>
        <w:outlineLvl w:val="1"/>
        <w:rPr>
          <w:b/>
          <w:bCs/>
          <w:color w:val="222222"/>
        </w:rPr>
      </w:pPr>
      <w:r w:rsidRPr="004E73B0">
        <w:rPr>
          <w:color w:val="222222"/>
          <w:u w:val="single"/>
        </w:rPr>
        <w:t>23/00692/TTREE</w:t>
      </w:r>
      <w:r w:rsidRPr="004E73B0">
        <w:rPr>
          <w:color w:val="222222"/>
        </w:rPr>
        <w:t> The Firs Residential Home, Crown lift mixed species trees around perimeter of new car park to 6 metres above ground level. Acer spp. (Sycamore) TPO No. 53/1973 - selective branch reduction from care home sign to create up to 2 metres clearance. Val 11.08.23, consult to 06.10.23, deadline 06.10.23, C.O. Gavin Pearce. No objections.  </w:t>
      </w:r>
    </w:p>
    <w:p w14:paraId="2D539636" w14:textId="77777777" w:rsidR="00837392" w:rsidRPr="004E73B0" w:rsidRDefault="00837392" w:rsidP="00837392">
      <w:pPr>
        <w:shd w:val="clear" w:color="auto" w:fill="FFFFFF"/>
        <w:ind w:left="0" w:firstLine="0"/>
        <w:outlineLvl w:val="0"/>
        <w:rPr>
          <w:color w:val="222222"/>
          <w:u w:val="single"/>
        </w:rPr>
      </w:pPr>
    </w:p>
    <w:p w14:paraId="1143D376" w14:textId="4C2B1F10" w:rsidR="00B569B7" w:rsidRPr="004E73B0" w:rsidRDefault="003D34CE" w:rsidP="008934FB">
      <w:pPr>
        <w:shd w:val="clear" w:color="auto" w:fill="FFFFFF"/>
        <w:ind w:hanging="714"/>
        <w:outlineLvl w:val="0"/>
        <w:rPr>
          <w:color w:val="222222"/>
          <w:u w:val="single"/>
        </w:rPr>
      </w:pPr>
      <w:r w:rsidRPr="004E73B0">
        <w:rPr>
          <w:color w:val="222222"/>
          <w:u w:val="single"/>
        </w:rPr>
        <w:t xml:space="preserve">PLANNING APPLICATIONS AWAITING A </w:t>
      </w:r>
      <w:proofErr w:type="gramStart"/>
      <w:r w:rsidRPr="004E73B0">
        <w:rPr>
          <w:color w:val="222222"/>
          <w:u w:val="single"/>
        </w:rPr>
        <w:t>DECISION :</w:t>
      </w:r>
      <w:proofErr w:type="gramEnd"/>
    </w:p>
    <w:p w14:paraId="4CC53C9D" w14:textId="57FFE27C" w:rsidR="00837392" w:rsidRPr="004E73B0" w:rsidRDefault="00852DCD" w:rsidP="004E73B0">
      <w:pPr>
        <w:pStyle w:val="ListParagraph"/>
        <w:numPr>
          <w:ilvl w:val="0"/>
          <w:numId w:val="30"/>
        </w:numPr>
        <w:shd w:val="clear" w:color="auto" w:fill="FFFFFF"/>
        <w:spacing w:before="100" w:beforeAutospacing="1" w:after="120"/>
        <w:ind w:left="709" w:hanging="283"/>
        <w:jc w:val="left"/>
        <w:outlineLvl w:val="1"/>
        <w:rPr>
          <w:b/>
          <w:bCs/>
          <w:color w:val="222222"/>
        </w:rPr>
      </w:pPr>
      <w:r w:rsidRPr="004E73B0">
        <w:rPr>
          <w:color w:val="222222"/>
          <w:u w:val="single"/>
        </w:rPr>
        <w:t>23/00124/FUL</w:t>
      </w:r>
      <w:r w:rsidRPr="004E73B0">
        <w:rPr>
          <w:color w:val="222222"/>
        </w:rPr>
        <w:t> Land Off School Road, Himley, Staffordshire, Erection of 11 affordable dwellings with associated work and access. Val 13.04.23, consult to 18.05.23., deadline 13.05.23. C.O. Jennifer Mincher.   HPC Objects. New target and agreed expiry date 29.09.23 </w:t>
      </w:r>
      <w:r w:rsidRPr="004E73B0">
        <w:rPr>
          <w:color w:val="000000"/>
        </w:rPr>
        <w:t>Historic Environment Officer Archaeology asked for a survey. Ecologist says </w:t>
      </w:r>
      <w:r w:rsidRPr="004E73B0">
        <w:rPr>
          <w:color w:val="333333"/>
          <w:shd w:val="clear" w:color="auto" w:fill="FFFFFF"/>
        </w:rPr>
        <w:t>The PEA recommends that the following protected species surveys be progressed: Reptile survey, Badger survey, Bat transect survey (to assess the importance of the site for foraging and commuting bats, Botanical survey of grassland.</w:t>
      </w:r>
    </w:p>
    <w:p w14:paraId="3FBBBD9F" w14:textId="77777777" w:rsidR="00837392" w:rsidRPr="004E73B0" w:rsidRDefault="00837392" w:rsidP="00837392">
      <w:pPr>
        <w:shd w:val="clear" w:color="auto" w:fill="FFFFFF"/>
        <w:ind w:left="0" w:firstLine="0"/>
        <w:outlineLvl w:val="0"/>
        <w:rPr>
          <w:color w:val="222222"/>
          <w:u w:val="single"/>
        </w:rPr>
      </w:pPr>
    </w:p>
    <w:p w14:paraId="0E8B80D9" w14:textId="77777777" w:rsidR="00837392" w:rsidRPr="004E73B0" w:rsidRDefault="00837392" w:rsidP="00837392">
      <w:pPr>
        <w:shd w:val="clear" w:color="auto" w:fill="FFFFFF"/>
        <w:ind w:left="0" w:firstLine="0"/>
        <w:outlineLvl w:val="0"/>
        <w:rPr>
          <w:color w:val="222222"/>
          <w:u w:val="single"/>
        </w:rPr>
      </w:pPr>
    </w:p>
    <w:p w14:paraId="09633C5B" w14:textId="30EC6A9D" w:rsidR="00856BAD" w:rsidRPr="004E73B0" w:rsidRDefault="00856BAD" w:rsidP="00837392">
      <w:pPr>
        <w:shd w:val="clear" w:color="auto" w:fill="FFFFFF"/>
        <w:ind w:left="0" w:firstLine="0"/>
        <w:outlineLvl w:val="0"/>
        <w:rPr>
          <w:color w:val="222222"/>
        </w:rPr>
      </w:pPr>
      <w:r w:rsidRPr="004E73B0">
        <w:rPr>
          <w:color w:val="222222"/>
          <w:u w:val="single"/>
        </w:rPr>
        <w:t xml:space="preserve">PLANNING </w:t>
      </w:r>
      <w:proofErr w:type="gramStart"/>
      <w:r w:rsidRPr="004E73B0">
        <w:rPr>
          <w:color w:val="222222"/>
          <w:u w:val="single"/>
        </w:rPr>
        <w:t>DECISIONS :</w:t>
      </w:r>
      <w:proofErr w:type="gramEnd"/>
      <w:r w:rsidRPr="004E73B0">
        <w:rPr>
          <w:color w:val="222222"/>
          <w:u w:val="single"/>
        </w:rPr>
        <w:t>-</w:t>
      </w:r>
      <w:r w:rsidR="008934FB" w:rsidRPr="004E73B0">
        <w:rPr>
          <w:color w:val="222222"/>
          <w:u w:val="single"/>
        </w:rPr>
        <w:t xml:space="preserve"> </w:t>
      </w:r>
      <w:r w:rsidR="00262205" w:rsidRPr="004E73B0">
        <w:rPr>
          <w:color w:val="222222"/>
        </w:rPr>
        <w:t xml:space="preserve"> </w:t>
      </w:r>
    </w:p>
    <w:p w14:paraId="03CDB612" w14:textId="77777777" w:rsidR="00837392" w:rsidRPr="004E73B0" w:rsidRDefault="00837392" w:rsidP="00837392">
      <w:pPr>
        <w:shd w:val="clear" w:color="auto" w:fill="FFFFFF"/>
        <w:ind w:left="0" w:firstLine="0"/>
        <w:outlineLvl w:val="0"/>
        <w:rPr>
          <w:color w:val="222222"/>
        </w:rPr>
      </w:pPr>
    </w:p>
    <w:p w14:paraId="3AF4C3D1" w14:textId="06C453C1" w:rsidR="00837392" w:rsidRPr="004E73B0" w:rsidRDefault="00837392" w:rsidP="004E73B0">
      <w:pPr>
        <w:pStyle w:val="ListParagraph"/>
        <w:numPr>
          <w:ilvl w:val="0"/>
          <w:numId w:val="30"/>
        </w:numPr>
        <w:shd w:val="clear" w:color="auto" w:fill="FFFFFF"/>
        <w:ind w:left="709"/>
        <w:jc w:val="left"/>
        <w:rPr>
          <w:color w:val="222222"/>
        </w:rPr>
      </w:pPr>
      <w:r w:rsidRPr="004E73B0">
        <w:rPr>
          <w:color w:val="222222"/>
        </w:rPr>
        <w:t>23/00398/FUL </w:t>
      </w:r>
      <w:r w:rsidRPr="004E73B0">
        <w:rPr>
          <w:color w:val="333333"/>
          <w:shd w:val="clear" w:color="auto" w:fill="FFFFFF"/>
        </w:rPr>
        <w:t xml:space="preserve">1 Wood Farm Barns Gospel End Road, Retrospective application for lighting to existing </w:t>
      </w:r>
      <w:proofErr w:type="spellStart"/>
      <w:r w:rsidRPr="004E73B0">
        <w:rPr>
          <w:color w:val="333333"/>
          <w:shd w:val="clear" w:color="auto" w:fill="FFFFFF"/>
        </w:rPr>
        <w:t>manége</w:t>
      </w:r>
      <w:proofErr w:type="spellEnd"/>
      <w:r w:rsidRPr="004E73B0">
        <w:rPr>
          <w:color w:val="333333"/>
          <w:shd w:val="clear" w:color="auto" w:fill="FFFFFF"/>
        </w:rPr>
        <w:t xml:space="preserve"> area. Val 18.05.23., consult to 17.06.23., deadline 13.07.23., C.O. Emma Posillico.  </w:t>
      </w:r>
      <w:r w:rsidRPr="004E73B0">
        <w:rPr>
          <w:color w:val="000000"/>
        </w:rPr>
        <w:t>Senior Ecologist states </w:t>
      </w:r>
      <w:r w:rsidRPr="004E73B0">
        <w:rPr>
          <w:color w:val="333333"/>
          <w:shd w:val="clear" w:color="auto" w:fill="FFFFFF"/>
        </w:rPr>
        <w:t>amongst other comments </w:t>
      </w:r>
      <w:r w:rsidRPr="004E73B0">
        <w:rPr>
          <w:color w:val="000000"/>
        </w:rPr>
        <w:t>that: </w:t>
      </w:r>
      <w:r w:rsidRPr="004E73B0">
        <w:rPr>
          <w:color w:val="333333"/>
          <w:shd w:val="clear" w:color="auto" w:fill="FFFFFF"/>
        </w:rPr>
        <w:t xml:space="preserve"> Further assessment is required in relation to the potential impacts of the proposed lighting to adjacent habitats, specifically woodland at the southwest and northwest extents of the </w:t>
      </w:r>
      <w:proofErr w:type="spellStart"/>
      <w:r w:rsidRPr="004E73B0">
        <w:rPr>
          <w:color w:val="333333"/>
          <w:shd w:val="clear" w:color="auto" w:fill="FFFFFF"/>
        </w:rPr>
        <w:t>manége</w:t>
      </w:r>
      <w:proofErr w:type="spellEnd"/>
      <w:r w:rsidRPr="004E73B0">
        <w:rPr>
          <w:color w:val="333333"/>
          <w:shd w:val="clear" w:color="auto" w:fill="FFFFFF"/>
        </w:rPr>
        <w:t>. Specifically: operational hours of the lighting and spread of lux levels from the lighting. Approved with conditions 24.07.23.  </w:t>
      </w:r>
    </w:p>
    <w:p w14:paraId="021C1381" w14:textId="504D2798" w:rsidR="00837392" w:rsidRPr="004E73B0" w:rsidRDefault="00837392" w:rsidP="004E73B0">
      <w:pPr>
        <w:pStyle w:val="ListParagraph"/>
        <w:numPr>
          <w:ilvl w:val="0"/>
          <w:numId w:val="30"/>
        </w:numPr>
        <w:shd w:val="clear" w:color="auto" w:fill="FFFFFF"/>
        <w:ind w:left="709"/>
        <w:jc w:val="left"/>
        <w:rPr>
          <w:color w:val="222222"/>
        </w:rPr>
      </w:pPr>
      <w:r w:rsidRPr="004E73B0">
        <w:rPr>
          <w:color w:val="222222"/>
        </w:rPr>
        <w:t xml:space="preserve">23/00582/FULHH   2 </w:t>
      </w:r>
      <w:proofErr w:type="spellStart"/>
      <w:r w:rsidRPr="004E73B0">
        <w:rPr>
          <w:color w:val="222222"/>
        </w:rPr>
        <w:t>Baggeridge</w:t>
      </w:r>
      <w:proofErr w:type="spellEnd"/>
      <w:r w:rsidRPr="004E73B0">
        <w:rPr>
          <w:color w:val="222222"/>
        </w:rPr>
        <w:t xml:space="preserve"> Close, Single-storey rear extension with internal remodelling. Val 01.07.23, Consult to 30.07.23, deadline 26.08.23, C.O. Laura Moon.  Approved with conditions 22.08.23. </w:t>
      </w:r>
    </w:p>
    <w:p w14:paraId="6E70E0E8" w14:textId="77777777" w:rsidR="00837392" w:rsidRPr="004E73B0" w:rsidRDefault="00837392" w:rsidP="00837392">
      <w:pPr>
        <w:shd w:val="clear" w:color="auto" w:fill="FFFFFF"/>
        <w:jc w:val="left"/>
        <w:rPr>
          <w:color w:val="222222"/>
        </w:rPr>
      </w:pPr>
    </w:p>
    <w:p w14:paraId="5F4C57E2" w14:textId="25F4D25F" w:rsidR="00837392" w:rsidRPr="004E73B0" w:rsidRDefault="00837392" w:rsidP="00837392">
      <w:pPr>
        <w:shd w:val="clear" w:color="auto" w:fill="FFFFFF"/>
        <w:ind w:left="0" w:firstLine="0"/>
        <w:outlineLvl w:val="0"/>
        <w:rPr>
          <w:color w:val="222222"/>
          <w:u w:val="single"/>
        </w:rPr>
      </w:pPr>
      <w:r w:rsidRPr="004E73B0">
        <w:rPr>
          <w:color w:val="222222"/>
          <w:u w:val="single"/>
        </w:rPr>
        <w:t xml:space="preserve">ENFORCEMENT CASE </w:t>
      </w:r>
      <w:proofErr w:type="gramStart"/>
      <w:r w:rsidRPr="004E73B0">
        <w:rPr>
          <w:color w:val="222222"/>
          <w:u w:val="single"/>
        </w:rPr>
        <w:t>RECEIVED :</w:t>
      </w:r>
      <w:proofErr w:type="gramEnd"/>
      <w:r w:rsidRPr="004E73B0">
        <w:rPr>
          <w:color w:val="222222"/>
          <w:u w:val="single"/>
        </w:rPr>
        <w:t>-</w:t>
      </w:r>
    </w:p>
    <w:p w14:paraId="2DDAEF08" w14:textId="77777777" w:rsidR="00837392" w:rsidRPr="004E73B0" w:rsidRDefault="00837392" w:rsidP="00837392">
      <w:pPr>
        <w:shd w:val="clear" w:color="auto" w:fill="FFFFFF"/>
        <w:ind w:left="0" w:firstLine="0"/>
        <w:outlineLvl w:val="0"/>
        <w:rPr>
          <w:color w:val="222222"/>
          <w:u w:val="single"/>
        </w:rPr>
      </w:pPr>
    </w:p>
    <w:p w14:paraId="77A9C7F9" w14:textId="63A549A4" w:rsidR="00837392" w:rsidRPr="004E73B0" w:rsidRDefault="00837392" w:rsidP="004E73B0">
      <w:pPr>
        <w:pStyle w:val="ListParagraph"/>
        <w:numPr>
          <w:ilvl w:val="0"/>
          <w:numId w:val="32"/>
        </w:numPr>
        <w:shd w:val="clear" w:color="auto" w:fill="FFFFFF"/>
        <w:ind w:left="709" w:hanging="425"/>
        <w:outlineLvl w:val="0"/>
        <w:rPr>
          <w:color w:val="222222"/>
          <w:u w:val="single"/>
        </w:rPr>
      </w:pPr>
      <w:r w:rsidRPr="004E73B0">
        <w:rPr>
          <w:color w:val="222222"/>
          <w:shd w:val="clear" w:color="auto" w:fill="FFFFFF"/>
        </w:rPr>
        <w:t>23/00199/UNDEV   10.08.23   The Crooked House, Unauthorised demolition of a building, C.O. Catherine Gutteridge.</w:t>
      </w:r>
    </w:p>
    <w:p w14:paraId="67EEF710" w14:textId="77777777" w:rsidR="006F0B88" w:rsidRPr="004E73B0" w:rsidRDefault="006F0B88" w:rsidP="006F0B88">
      <w:pPr>
        <w:shd w:val="clear" w:color="auto" w:fill="FFFFFF"/>
        <w:outlineLvl w:val="0"/>
        <w:rPr>
          <w:color w:val="222222"/>
          <w:u w:val="single"/>
        </w:rPr>
      </w:pPr>
    </w:p>
    <w:p w14:paraId="63CE3C70" w14:textId="47016D19" w:rsidR="006F0B88" w:rsidRPr="004E73B0" w:rsidRDefault="006F0B88" w:rsidP="006F0B88">
      <w:pPr>
        <w:shd w:val="clear" w:color="auto" w:fill="FFFFFF"/>
        <w:ind w:left="0" w:firstLine="0"/>
        <w:outlineLvl w:val="0"/>
        <w:rPr>
          <w:color w:val="222222"/>
          <w:u w:val="single"/>
        </w:rPr>
      </w:pPr>
      <w:r w:rsidRPr="004E73B0">
        <w:rPr>
          <w:color w:val="222222"/>
          <w:u w:val="single"/>
        </w:rPr>
        <w:t xml:space="preserve">ENFORCEMENT CASES </w:t>
      </w:r>
      <w:proofErr w:type="gramStart"/>
      <w:r w:rsidRPr="004E73B0">
        <w:rPr>
          <w:color w:val="222222"/>
          <w:u w:val="single"/>
        </w:rPr>
        <w:t>CLOSED:-</w:t>
      </w:r>
      <w:proofErr w:type="gramEnd"/>
    </w:p>
    <w:p w14:paraId="05035792" w14:textId="77777777" w:rsidR="006F0B88" w:rsidRPr="004E73B0" w:rsidRDefault="006F0B88" w:rsidP="006F0B88">
      <w:pPr>
        <w:shd w:val="clear" w:color="auto" w:fill="FFFFFF"/>
        <w:ind w:left="0" w:firstLine="0"/>
        <w:outlineLvl w:val="0"/>
        <w:rPr>
          <w:color w:val="222222"/>
          <w:u w:val="single"/>
        </w:rPr>
      </w:pPr>
    </w:p>
    <w:p w14:paraId="7A29A2CF" w14:textId="77777777" w:rsidR="006F0B88" w:rsidRPr="004E73B0" w:rsidRDefault="006F0B88" w:rsidP="006F0B88">
      <w:pPr>
        <w:pStyle w:val="ListParagraph"/>
        <w:numPr>
          <w:ilvl w:val="0"/>
          <w:numId w:val="32"/>
        </w:numPr>
        <w:shd w:val="clear" w:color="auto" w:fill="FFFFFF"/>
        <w:jc w:val="left"/>
        <w:rPr>
          <w:color w:val="222222"/>
        </w:rPr>
      </w:pPr>
      <w:r w:rsidRPr="004E73B0">
        <w:rPr>
          <w:color w:val="222222"/>
        </w:rPr>
        <w:t>20/00423/BOC     Date received 11.12.2020     1 Wood Farm Barns, alleged breach of condition 19/00165/COU re external lighting. Date closed 25.07.23, breach rectified.</w:t>
      </w:r>
    </w:p>
    <w:p w14:paraId="46DD3626" w14:textId="4A74B3FC" w:rsidR="006F0B88" w:rsidRPr="004E73B0" w:rsidRDefault="006F0B88" w:rsidP="006F0B88">
      <w:pPr>
        <w:pStyle w:val="ListParagraph"/>
        <w:numPr>
          <w:ilvl w:val="0"/>
          <w:numId w:val="32"/>
        </w:numPr>
        <w:shd w:val="clear" w:color="auto" w:fill="FFFFFF"/>
        <w:jc w:val="left"/>
        <w:rPr>
          <w:color w:val="222222"/>
        </w:rPr>
      </w:pPr>
      <w:r w:rsidRPr="004E73B0">
        <w:rPr>
          <w:color w:val="222222"/>
        </w:rPr>
        <w:t xml:space="preserve">21/00124/UNDEV    Date received 12.04.2021    8 </w:t>
      </w:r>
      <w:proofErr w:type="spellStart"/>
      <w:r w:rsidRPr="004E73B0">
        <w:rPr>
          <w:color w:val="222222"/>
        </w:rPr>
        <w:t>Baggeridge</w:t>
      </w:r>
      <w:proofErr w:type="spellEnd"/>
      <w:r w:rsidRPr="004E73B0">
        <w:rPr>
          <w:color w:val="222222"/>
        </w:rPr>
        <w:t xml:space="preserve"> Close, alleged breach  of planning permission, the making of a material change of use of the Land and associated unauthorised development and engineering works to facilitate that change of use including, but not limited to the installation of a garden pond, the laying of a hardstanding base and siting of a shipping container, the erection of fencing and the raising of the land levels to level off the Land to facilitate that change of use for use as domestic residential garden land by the owners/occupiers of 8 </w:t>
      </w:r>
      <w:proofErr w:type="spellStart"/>
      <w:r w:rsidRPr="004E73B0">
        <w:rPr>
          <w:color w:val="222222"/>
        </w:rPr>
        <w:t>Baggeridge</w:t>
      </w:r>
      <w:proofErr w:type="spellEnd"/>
      <w:r w:rsidRPr="004E73B0">
        <w:rPr>
          <w:color w:val="222222"/>
        </w:rPr>
        <w:t xml:space="preserve"> Close. Date closed 24.08.23. Items that were added without permission had been removed. There is now no access for heavy machinery to the field so land levels cannot be altered but it must be left to re-wild.</w:t>
      </w:r>
    </w:p>
    <w:p w14:paraId="65E7CAA0" w14:textId="77777777" w:rsidR="006F0B88" w:rsidRPr="004E73B0" w:rsidRDefault="006F0B88" w:rsidP="006F0B88">
      <w:pPr>
        <w:shd w:val="clear" w:color="auto" w:fill="FFFFFF"/>
        <w:ind w:left="0" w:firstLine="0"/>
        <w:outlineLvl w:val="0"/>
        <w:rPr>
          <w:color w:val="222222"/>
        </w:rPr>
      </w:pPr>
    </w:p>
    <w:p w14:paraId="3DC4FF26" w14:textId="77777777" w:rsidR="00194ED7" w:rsidRPr="004E73B0" w:rsidRDefault="00194ED7" w:rsidP="008934FB">
      <w:pPr>
        <w:shd w:val="clear" w:color="auto" w:fill="FFFFFF"/>
        <w:ind w:hanging="714"/>
        <w:outlineLvl w:val="0"/>
        <w:rPr>
          <w:color w:val="222222"/>
        </w:rPr>
      </w:pPr>
    </w:p>
    <w:p w14:paraId="60810215" w14:textId="066C17AB" w:rsidR="00053CE5" w:rsidRPr="004E73B0" w:rsidRDefault="008934FB" w:rsidP="0003501F">
      <w:pPr>
        <w:spacing w:after="225"/>
        <w:ind w:left="0" w:firstLine="0"/>
        <w:rPr>
          <w:color w:val="222222"/>
        </w:rPr>
      </w:pPr>
      <w:r w:rsidRPr="004E73B0">
        <w:rPr>
          <w:color w:val="222222"/>
          <w:u w:val="single"/>
        </w:rPr>
        <w:t xml:space="preserve">HIGHWAYS </w:t>
      </w:r>
      <w:proofErr w:type="gramStart"/>
      <w:r w:rsidRPr="004E73B0">
        <w:rPr>
          <w:color w:val="222222"/>
          <w:u w:val="single"/>
        </w:rPr>
        <w:t>DATA:-</w:t>
      </w:r>
      <w:proofErr w:type="gramEnd"/>
      <w:r w:rsidR="00005BCA" w:rsidRPr="004E73B0">
        <w:rPr>
          <w:color w:val="222222"/>
          <w:u w:val="single"/>
        </w:rPr>
        <w:t xml:space="preserve"> </w:t>
      </w:r>
      <w:r w:rsidR="00005BCA" w:rsidRPr="004E73B0">
        <w:rPr>
          <w:color w:val="222222"/>
        </w:rPr>
        <w:t xml:space="preserve"> </w:t>
      </w:r>
    </w:p>
    <w:p w14:paraId="0B5871CA" w14:textId="77777777" w:rsidR="006F0B88" w:rsidRPr="004E73B0" w:rsidRDefault="006F0B88" w:rsidP="006F0B88">
      <w:pPr>
        <w:pStyle w:val="ListParagraph"/>
        <w:numPr>
          <w:ilvl w:val="0"/>
          <w:numId w:val="33"/>
        </w:numPr>
        <w:shd w:val="clear" w:color="auto" w:fill="FFFFFF"/>
        <w:spacing w:before="100" w:beforeAutospacing="1" w:after="225"/>
        <w:jc w:val="left"/>
        <w:rPr>
          <w:color w:val="222222"/>
        </w:rPr>
      </w:pPr>
      <w:r w:rsidRPr="004E73B0">
        <w:rPr>
          <w:color w:val="222222"/>
        </w:rPr>
        <w:t xml:space="preserve">Staffordshire County Council’s brand-new Pothole Pro has clocked on for its first shift – on the doorstep of the JCB factory where it was produced. The machine was manufactured at JCB Heavy Products in </w:t>
      </w:r>
      <w:proofErr w:type="spellStart"/>
      <w:r w:rsidRPr="004E73B0">
        <w:rPr>
          <w:color w:val="222222"/>
        </w:rPr>
        <w:t>Beamhurst</w:t>
      </w:r>
      <w:proofErr w:type="spellEnd"/>
      <w:r w:rsidRPr="004E73B0">
        <w:rPr>
          <w:color w:val="222222"/>
        </w:rPr>
        <w:t xml:space="preserve">. It’s all part of the county council’s £30 million investment into larger repairs and road resurfacing over the next two years. The Pothole Pro will soon be making its way around the county, helping to repair defects as part of a larger £5 million investment in pothole repairs. Just as crews are working hard on our roads, officers are also working hard to ensure that works on the highway are coordinated and delivered with the least disruption to road users. It's no mean feat to coordinate works on 6,000km of road. Where possible we encourage joint working between our crews, and those of utility companies such as water and electric. We also try to ensure that major works (especially in close vicinity to schools) are carried out during half-terms and school holidays when the traffic is generally lighter. In some </w:t>
      </w:r>
      <w:proofErr w:type="gramStart"/>
      <w:r w:rsidRPr="004E73B0">
        <w:rPr>
          <w:color w:val="222222"/>
        </w:rPr>
        <w:t>cases</w:t>
      </w:r>
      <w:proofErr w:type="gramEnd"/>
      <w:r w:rsidRPr="004E73B0">
        <w:rPr>
          <w:color w:val="222222"/>
        </w:rPr>
        <w:t xml:space="preserve"> though, emergency works need to be carried out at very short notice, which takes a lot of coordinating and means joint working isn't always possible. </w:t>
      </w:r>
    </w:p>
    <w:p w14:paraId="28D09A0A" w14:textId="1683B1EE" w:rsidR="006F0B88" w:rsidRPr="004E73B0" w:rsidRDefault="006F0B88" w:rsidP="006F0B88">
      <w:pPr>
        <w:pStyle w:val="ListParagraph"/>
        <w:numPr>
          <w:ilvl w:val="0"/>
          <w:numId w:val="33"/>
        </w:numPr>
        <w:shd w:val="clear" w:color="auto" w:fill="FFFFFF"/>
        <w:spacing w:before="100" w:beforeAutospacing="1" w:after="225"/>
        <w:jc w:val="left"/>
        <w:rPr>
          <w:color w:val="222222"/>
        </w:rPr>
      </w:pPr>
      <w:r w:rsidRPr="004E73B0">
        <w:rPr>
          <w:color w:val="222222"/>
        </w:rPr>
        <w:t>Lollipop men and women from across Staffordshire celebrated the 70</w:t>
      </w:r>
      <w:r w:rsidRPr="004E73B0">
        <w:rPr>
          <w:color w:val="222222"/>
          <w:vertAlign w:val="superscript"/>
        </w:rPr>
        <w:t>th</w:t>
      </w:r>
      <w:r w:rsidRPr="004E73B0">
        <w:rPr>
          <w:color w:val="222222"/>
        </w:rPr>
        <w:t> anniversary of the School Crossing Patrol service.</w:t>
      </w:r>
    </w:p>
    <w:p w14:paraId="6A57D6A8" w14:textId="77777777" w:rsidR="004E73B0" w:rsidRDefault="004E73B0" w:rsidP="008934FB">
      <w:pPr>
        <w:pStyle w:val="Normal1"/>
        <w:shd w:val="clear" w:color="auto" w:fill="FFFFFF"/>
        <w:ind w:left="0" w:firstLine="0"/>
        <w:outlineLvl w:val="0"/>
        <w:rPr>
          <w:u w:val="single"/>
        </w:rPr>
      </w:pPr>
    </w:p>
    <w:p w14:paraId="756492E5" w14:textId="77777777" w:rsidR="004E73B0" w:rsidRDefault="004E73B0" w:rsidP="008934FB">
      <w:pPr>
        <w:pStyle w:val="Normal1"/>
        <w:shd w:val="clear" w:color="auto" w:fill="FFFFFF"/>
        <w:ind w:left="0" w:firstLine="0"/>
        <w:outlineLvl w:val="0"/>
        <w:rPr>
          <w:u w:val="single"/>
        </w:rPr>
      </w:pPr>
    </w:p>
    <w:p w14:paraId="587DE12F" w14:textId="77777777" w:rsidR="004E73B0" w:rsidRDefault="004E73B0" w:rsidP="008934FB">
      <w:pPr>
        <w:pStyle w:val="Normal1"/>
        <w:shd w:val="clear" w:color="auto" w:fill="FFFFFF"/>
        <w:ind w:left="0" w:firstLine="0"/>
        <w:outlineLvl w:val="0"/>
        <w:rPr>
          <w:u w:val="single"/>
        </w:rPr>
      </w:pPr>
    </w:p>
    <w:p w14:paraId="5039BBB7" w14:textId="2E644A29" w:rsidR="00AA7079" w:rsidRPr="004E73B0" w:rsidRDefault="00950269" w:rsidP="008934FB">
      <w:pPr>
        <w:pStyle w:val="Normal1"/>
        <w:shd w:val="clear" w:color="auto" w:fill="FFFFFF"/>
        <w:ind w:left="0" w:firstLine="0"/>
        <w:outlineLvl w:val="0"/>
        <w:rPr>
          <w:u w:val="single"/>
        </w:rPr>
      </w:pPr>
      <w:r w:rsidRPr="004E73B0">
        <w:rPr>
          <w:u w:val="single"/>
        </w:rPr>
        <w:lastRenderedPageBreak/>
        <w:t xml:space="preserve">ANY OTHER BUSINESS INCLUDING RESIDENTS </w:t>
      </w:r>
      <w:proofErr w:type="gramStart"/>
      <w:r w:rsidRPr="004E73B0">
        <w:rPr>
          <w:u w:val="single"/>
        </w:rPr>
        <w:t>COMPLAINTS :</w:t>
      </w:r>
      <w:proofErr w:type="gramEnd"/>
      <w:r w:rsidRPr="004E73B0">
        <w:rPr>
          <w:u w:val="single"/>
        </w:rPr>
        <w:t>-</w:t>
      </w:r>
    </w:p>
    <w:p w14:paraId="2075616C" w14:textId="77777777" w:rsidR="006F0B88" w:rsidRPr="004E73B0" w:rsidRDefault="006F0B88" w:rsidP="008934FB">
      <w:pPr>
        <w:pStyle w:val="Normal1"/>
        <w:shd w:val="clear" w:color="auto" w:fill="FFFFFF"/>
        <w:ind w:left="0" w:firstLine="0"/>
        <w:outlineLvl w:val="0"/>
        <w:rPr>
          <w:u w:val="single"/>
        </w:rPr>
      </w:pPr>
    </w:p>
    <w:p w14:paraId="26C71326" w14:textId="1BF4043D" w:rsidR="006F0B88" w:rsidRDefault="006F0B88" w:rsidP="006F0B88">
      <w:pPr>
        <w:pStyle w:val="ListParagraph"/>
        <w:numPr>
          <w:ilvl w:val="0"/>
          <w:numId w:val="34"/>
        </w:numPr>
        <w:shd w:val="clear" w:color="auto" w:fill="FFFFFF"/>
        <w:jc w:val="left"/>
        <w:rPr>
          <w:color w:val="222222"/>
        </w:rPr>
      </w:pPr>
      <w:proofErr w:type="gramStart"/>
      <w:r w:rsidRPr="004E73B0">
        <w:rPr>
          <w:color w:val="222222"/>
        </w:rPr>
        <w:t>HMRC  (</w:t>
      </w:r>
      <w:proofErr w:type="gramEnd"/>
      <w:r w:rsidRPr="004E73B0">
        <w:rPr>
          <w:color w:val="222222"/>
        </w:rPr>
        <w:t xml:space="preserve"> </w:t>
      </w:r>
      <w:r w:rsidRPr="004E73B0">
        <w:rPr>
          <w:i/>
          <w:iCs/>
          <w:color w:val="222222"/>
        </w:rPr>
        <w:t>Police joined meeting during this discussion</w:t>
      </w:r>
      <w:r w:rsidRPr="004E73B0">
        <w:rPr>
          <w:color w:val="222222"/>
        </w:rPr>
        <w:t>)</w:t>
      </w:r>
      <w:r w:rsidR="00A419A6">
        <w:rPr>
          <w:color w:val="222222"/>
        </w:rPr>
        <w:t xml:space="preserve"> </w:t>
      </w:r>
      <w:r w:rsidRPr="004E73B0">
        <w:rPr>
          <w:color w:val="222222"/>
        </w:rPr>
        <w:t>We still have a problem with HMRC demanding monies which we do not owe. They have now admitted that they have ‘lost’ our money and are investigating. We agreed to pay all new tax payments due. Cllr Frost advised the Clerk that failure to pay the HMRC liabilities due and those that had not been allocated to the correct HPC record could result in her address being ‘black listed’ – Clerk will investigate this. Cllr Frost is to contact HMRC with the dates cheques for the penalty notices imposed in September 2022 and November 2022 were written, the dates they were cashed and the notification date that all penalties had been cancelled and hope to get clarity on the situation.</w:t>
      </w:r>
    </w:p>
    <w:p w14:paraId="1D76E040" w14:textId="7B5359A5" w:rsidR="00A419A6" w:rsidRPr="004E73B0" w:rsidRDefault="00A419A6" w:rsidP="006F0B88">
      <w:pPr>
        <w:pStyle w:val="ListParagraph"/>
        <w:numPr>
          <w:ilvl w:val="0"/>
          <w:numId w:val="34"/>
        </w:numPr>
        <w:shd w:val="clear" w:color="auto" w:fill="FFFFFF"/>
        <w:jc w:val="left"/>
        <w:rPr>
          <w:color w:val="222222"/>
        </w:rPr>
      </w:pPr>
      <w:r>
        <w:rPr>
          <w:color w:val="222222"/>
        </w:rPr>
        <w:t xml:space="preserve">Police then gave their report and a discussion followed. </w:t>
      </w:r>
      <w:r>
        <w:rPr>
          <w:i/>
          <w:iCs/>
          <w:color w:val="222222"/>
        </w:rPr>
        <w:t>Police left the meeting.</w:t>
      </w:r>
    </w:p>
    <w:p w14:paraId="55DF6438" w14:textId="77777777" w:rsidR="008A5533" w:rsidRPr="004E73B0" w:rsidRDefault="006F0B88" w:rsidP="008A5533">
      <w:pPr>
        <w:pStyle w:val="ListParagraph"/>
        <w:numPr>
          <w:ilvl w:val="0"/>
          <w:numId w:val="34"/>
        </w:numPr>
        <w:shd w:val="clear" w:color="auto" w:fill="FFFFFF"/>
        <w:jc w:val="left"/>
        <w:rPr>
          <w:color w:val="222222"/>
        </w:rPr>
      </w:pPr>
      <w:r w:rsidRPr="004E73B0">
        <w:rPr>
          <w:color w:val="222222"/>
        </w:rPr>
        <w:t xml:space="preserve">Himley Cricket Club -There was a week of entertainment at the cricket club in August, each night not only music but the bass </w:t>
      </w:r>
      <w:proofErr w:type="spellStart"/>
      <w:r w:rsidRPr="004E73B0">
        <w:rPr>
          <w:color w:val="222222"/>
        </w:rPr>
        <w:t>th</w:t>
      </w:r>
      <w:proofErr w:type="spellEnd"/>
      <w:r w:rsidRPr="004E73B0">
        <w:rPr>
          <w:color w:val="222222"/>
        </w:rPr>
        <w:t xml:space="preserve"> thump, </w:t>
      </w:r>
      <w:proofErr w:type="spellStart"/>
      <w:r w:rsidRPr="004E73B0">
        <w:rPr>
          <w:color w:val="222222"/>
        </w:rPr>
        <w:t>th</w:t>
      </w:r>
      <w:proofErr w:type="spellEnd"/>
      <w:r w:rsidRPr="004E73B0">
        <w:rPr>
          <w:color w:val="222222"/>
        </w:rPr>
        <w:t xml:space="preserve"> thump. On the 4</w:t>
      </w:r>
      <w:r w:rsidRPr="004E73B0">
        <w:rPr>
          <w:color w:val="222222"/>
          <w:vertAlign w:val="superscript"/>
        </w:rPr>
        <w:t>th</w:t>
      </w:r>
      <w:r w:rsidRPr="004E73B0">
        <w:rPr>
          <w:color w:val="222222"/>
        </w:rPr>
        <w:t xml:space="preserve"> night, sound levels soared with a change of wind direction and complaints were received from residents in Himley, </w:t>
      </w:r>
      <w:proofErr w:type="spellStart"/>
      <w:r w:rsidRPr="004E73B0">
        <w:rPr>
          <w:color w:val="222222"/>
        </w:rPr>
        <w:t>Wombourne</w:t>
      </w:r>
      <w:proofErr w:type="spellEnd"/>
      <w:r w:rsidRPr="004E73B0">
        <w:rPr>
          <w:color w:val="222222"/>
        </w:rPr>
        <w:t xml:space="preserve"> and a person who attended the event. The cricket club was contacted and told that their license was in jeopardy if the noise level continued. Next night, the final night, the noise was acceptable.</w:t>
      </w:r>
    </w:p>
    <w:p w14:paraId="5DDACE7E" w14:textId="77777777" w:rsidR="008A5533" w:rsidRPr="004E73B0" w:rsidRDefault="006F0B88" w:rsidP="008A5533">
      <w:pPr>
        <w:pStyle w:val="ListParagraph"/>
        <w:numPr>
          <w:ilvl w:val="0"/>
          <w:numId w:val="34"/>
        </w:numPr>
        <w:shd w:val="clear" w:color="auto" w:fill="FFFFFF"/>
        <w:jc w:val="left"/>
        <w:rPr>
          <w:color w:val="222222"/>
        </w:rPr>
      </w:pPr>
      <w:r w:rsidRPr="004E73B0">
        <w:rPr>
          <w:color w:val="222222"/>
        </w:rPr>
        <w:t>Playing Field basket swing</w:t>
      </w:r>
      <w:r w:rsidR="008A5533" w:rsidRPr="004E73B0">
        <w:rPr>
          <w:color w:val="222222"/>
        </w:rPr>
        <w:t xml:space="preserve"> – On </w:t>
      </w:r>
      <w:r w:rsidRPr="004E73B0">
        <w:rPr>
          <w:color w:val="222222"/>
        </w:rPr>
        <w:t>28</w:t>
      </w:r>
      <w:r w:rsidRPr="004E73B0">
        <w:rPr>
          <w:color w:val="222222"/>
          <w:vertAlign w:val="superscript"/>
        </w:rPr>
        <w:t>th</w:t>
      </w:r>
      <w:r w:rsidRPr="004E73B0">
        <w:rPr>
          <w:color w:val="222222"/>
        </w:rPr>
        <w:t> August, Cllr Crisp reported that there had been vandalism to the circular swing in the play area, the edging rope around the swing seat had been cut through. The hanging chain and rope are fine, but a new basket is needed. We have sourced a supply and will order.</w:t>
      </w:r>
      <w:r w:rsidR="008A5533" w:rsidRPr="004E73B0">
        <w:rPr>
          <w:color w:val="222222"/>
        </w:rPr>
        <w:t xml:space="preserve"> Cllr Nock will report this to the Police and get a crime reference number and the clerk will then process an insurance claim for replacement of this.</w:t>
      </w:r>
    </w:p>
    <w:p w14:paraId="05E911B7" w14:textId="77777777" w:rsidR="008A5533" w:rsidRPr="004E73B0" w:rsidRDefault="006F0B88" w:rsidP="008A5533">
      <w:pPr>
        <w:pStyle w:val="ListParagraph"/>
        <w:numPr>
          <w:ilvl w:val="0"/>
          <w:numId w:val="34"/>
        </w:numPr>
        <w:shd w:val="clear" w:color="auto" w:fill="FFFFFF"/>
        <w:jc w:val="left"/>
        <w:rPr>
          <w:color w:val="222222"/>
        </w:rPr>
      </w:pPr>
      <w:r w:rsidRPr="004E73B0">
        <w:rPr>
          <w:color w:val="222222"/>
        </w:rPr>
        <w:t>Wall collapse in School Road 09.07.23. The owner instructed builders to carry out repairs which took place early September. </w:t>
      </w:r>
    </w:p>
    <w:p w14:paraId="5019A5E8" w14:textId="77777777" w:rsidR="008A5533" w:rsidRPr="004E73B0" w:rsidRDefault="006F0B88" w:rsidP="008A5533">
      <w:pPr>
        <w:pStyle w:val="ListParagraph"/>
        <w:numPr>
          <w:ilvl w:val="0"/>
          <w:numId w:val="34"/>
        </w:numPr>
        <w:shd w:val="clear" w:color="auto" w:fill="FFFFFF"/>
        <w:jc w:val="left"/>
        <w:rPr>
          <w:color w:val="222222"/>
        </w:rPr>
      </w:pPr>
      <w:r w:rsidRPr="004E73B0">
        <w:rPr>
          <w:color w:val="222222"/>
        </w:rPr>
        <w:t>School Road complaints</w:t>
      </w:r>
      <w:r w:rsidR="008A5533" w:rsidRPr="004E73B0">
        <w:rPr>
          <w:color w:val="222222"/>
        </w:rPr>
        <w:t xml:space="preserve"> - </w:t>
      </w:r>
      <w:r w:rsidRPr="004E73B0">
        <w:rPr>
          <w:color w:val="222222"/>
        </w:rPr>
        <w:t>A resident complained about the state of School Road regarding weeds, potholes etc. </w:t>
      </w:r>
      <w:bookmarkStart w:id="1" w:name="m_-687049454791426272__Hlk146281401"/>
      <w:r w:rsidRPr="004E73B0">
        <w:rPr>
          <w:color w:val="222222"/>
        </w:rPr>
        <w:t>SSDC no longer have a pavement sweeper and the next scheduled road sweep is during October. Clerk to contact County Council re weeds on School Road and Gospel End Road pavements.</w:t>
      </w:r>
      <w:r w:rsidR="008A5533" w:rsidRPr="004E73B0">
        <w:rPr>
          <w:color w:val="222222"/>
        </w:rPr>
        <w:t xml:space="preserve"> </w:t>
      </w:r>
      <w:r w:rsidRPr="004E73B0">
        <w:rPr>
          <w:color w:val="222222"/>
        </w:rPr>
        <w:t xml:space="preserve">Cllr Nock </w:t>
      </w:r>
      <w:r w:rsidR="008A5533" w:rsidRPr="004E73B0">
        <w:rPr>
          <w:color w:val="222222"/>
        </w:rPr>
        <w:t xml:space="preserve">has </w:t>
      </w:r>
      <w:r w:rsidRPr="004E73B0">
        <w:rPr>
          <w:color w:val="222222"/>
        </w:rPr>
        <w:t xml:space="preserve">asked for the ‘Rumle Strip’ opposite Himley Cottage to be replaced as part of a specific </w:t>
      </w:r>
      <w:proofErr w:type="gramStart"/>
      <w:r w:rsidRPr="004E73B0">
        <w:rPr>
          <w:color w:val="222222"/>
        </w:rPr>
        <w:t>project,</w:t>
      </w:r>
      <w:proofErr w:type="gramEnd"/>
      <w:r w:rsidRPr="004E73B0">
        <w:rPr>
          <w:color w:val="222222"/>
        </w:rPr>
        <w:t xml:space="preserve"> we are hoping that this will be fulfilled.                               </w:t>
      </w:r>
      <w:bookmarkEnd w:id="1"/>
    </w:p>
    <w:p w14:paraId="3C43F691" w14:textId="77777777" w:rsidR="008A5533" w:rsidRPr="004E73B0" w:rsidRDefault="006F0B88" w:rsidP="008A5533">
      <w:pPr>
        <w:pStyle w:val="ListParagraph"/>
        <w:numPr>
          <w:ilvl w:val="0"/>
          <w:numId w:val="34"/>
        </w:numPr>
        <w:shd w:val="clear" w:color="auto" w:fill="FFFFFF"/>
        <w:jc w:val="left"/>
        <w:rPr>
          <w:color w:val="222222"/>
        </w:rPr>
      </w:pPr>
      <w:r w:rsidRPr="004E73B0">
        <w:rPr>
          <w:color w:val="222222"/>
        </w:rPr>
        <w:t>Allotments</w:t>
      </w:r>
      <w:r w:rsidR="008A5533" w:rsidRPr="004E73B0">
        <w:rPr>
          <w:color w:val="222222"/>
        </w:rPr>
        <w:t xml:space="preserve"> - </w:t>
      </w:r>
      <w:r w:rsidRPr="004E73B0">
        <w:rPr>
          <w:color w:val="222222"/>
        </w:rPr>
        <w:t xml:space="preserve">New allotments are to be set up near the craft village in </w:t>
      </w:r>
      <w:proofErr w:type="spellStart"/>
      <w:r w:rsidRPr="004E73B0">
        <w:rPr>
          <w:color w:val="222222"/>
        </w:rPr>
        <w:t>Baggeridge</w:t>
      </w:r>
      <w:proofErr w:type="spellEnd"/>
      <w:r w:rsidRPr="004E73B0">
        <w:rPr>
          <w:color w:val="222222"/>
        </w:rPr>
        <w:t xml:space="preserve"> within the S106 agreement with the </w:t>
      </w:r>
      <w:proofErr w:type="spellStart"/>
      <w:r w:rsidRPr="004E73B0">
        <w:rPr>
          <w:color w:val="222222"/>
        </w:rPr>
        <w:t>Baggeridge</w:t>
      </w:r>
      <w:proofErr w:type="spellEnd"/>
      <w:r w:rsidRPr="004E73B0">
        <w:rPr>
          <w:color w:val="222222"/>
        </w:rPr>
        <w:t xml:space="preserve"> Village development. HPC declined to</w:t>
      </w:r>
      <w:r w:rsidR="008A5533" w:rsidRPr="004E73B0">
        <w:rPr>
          <w:color w:val="222222"/>
        </w:rPr>
        <w:t xml:space="preserve"> </w:t>
      </w:r>
      <w:r w:rsidRPr="004E73B0">
        <w:rPr>
          <w:color w:val="222222"/>
        </w:rPr>
        <w:t>be involved in the management of the allotments</w:t>
      </w:r>
      <w:r w:rsidR="008A5533" w:rsidRPr="004E73B0">
        <w:rPr>
          <w:color w:val="222222"/>
        </w:rPr>
        <w:t>,</w:t>
      </w:r>
      <w:r w:rsidRPr="004E73B0">
        <w:rPr>
          <w:color w:val="222222"/>
        </w:rPr>
        <w:t xml:space="preserve"> there are people who want allotments who will set up and manage the site.</w:t>
      </w:r>
      <w:r w:rsidR="008A5533" w:rsidRPr="004E73B0">
        <w:rPr>
          <w:color w:val="222222"/>
        </w:rPr>
        <w:t xml:space="preserve"> Clerk to advise SSDC of this.</w:t>
      </w:r>
      <w:r w:rsidRPr="004E73B0">
        <w:rPr>
          <w:color w:val="222222"/>
        </w:rPr>
        <w:t>  </w:t>
      </w:r>
    </w:p>
    <w:p w14:paraId="75C8F184" w14:textId="77777777" w:rsidR="008A5533" w:rsidRPr="004E73B0" w:rsidRDefault="006F0B88" w:rsidP="008A5533">
      <w:pPr>
        <w:pStyle w:val="ListParagraph"/>
        <w:numPr>
          <w:ilvl w:val="0"/>
          <w:numId w:val="34"/>
        </w:numPr>
        <w:shd w:val="clear" w:color="auto" w:fill="FFFFFF"/>
        <w:jc w:val="left"/>
        <w:rPr>
          <w:color w:val="222222"/>
        </w:rPr>
      </w:pPr>
      <w:r w:rsidRPr="004E73B0">
        <w:rPr>
          <w:color w:val="222222"/>
        </w:rPr>
        <w:t>Playing Field</w:t>
      </w:r>
      <w:r w:rsidR="008A5533" w:rsidRPr="004E73B0">
        <w:rPr>
          <w:color w:val="222222"/>
        </w:rPr>
        <w:t xml:space="preserve"> - </w:t>
      </w:r>
      <w:r w:rsidRPr="004E73B0">
        <w:rPr>
          <w:color w:val="222222"/>
        </w:rPr>
        <w:t>Cllr Crisp reported that the edge of the new matting has lifted in places around the play equipment. The company who put the matting in place will be contacted to rectify this.</w:t>
      </w:r>
    </w:p>
    <w:p w14:paraId="0DFD538C" w14:textId="77777777" w:rsidR="008A5533" w:rsidRPr="004E73B0" w:rsidRDefault="008A5533" w:rsidP="008A5533">
      <w:pPr>
        <w:pStyle w:val="ListParagraph"/>
        <w:numPr>
          <w:ilvl w:val="0"/>
          <w:numId w:val="34"/>
        </w:numPr>
        <w:shd w:val="clear" w:color="auto" w:fill="FFFFFF"/>
        <w:jc w:val="left"/>
        <w:rPr>
          <w:color w:val="222222"/>
        </w:rPr>
      </w:pPr>
      <w:r w:rsidRPr="004E73B0">
        <w:rPr>
          <w:color w:val="222222"/>
        </w:rPr>
        <w:t>T</w:t>
      </w:r>
      <w:r w:rsidR="006F0B88" w:rsidRPr="004E73B0">
        <w:rPr>
          <w:color w:val="222222"/>
        </w:rPr>
        <w:t xml:space="preserve">he row of newly planted </w:t>
      </w:r>
      <w:r w:rsidRPr="004E73B0">
        <w:rPr>
          <w:color w:val="222222"/>
        </w:rPr>
        <w:t>l</w:t>
      </w:r>
      <w:r w:rsidR="006F0B88" w:rsidRPr="004E73B0">
        <w:rPr>
          <w:color w:val="222222"/>
        </w:rPr>
        <w:t xml:space="preserve">ime </w:t>
      </w:r>
      <w:r w:rsidRPr="004E73B0">
        <w:rPr>
          <w:color w:val="222222"/>
        </w:rPr>
        <w:t>t</w:t>
      </w:r>
      <w:r w:rsidR="006F0B88" w:rsidRPr="004E73B0">
        <w:rPr>
          <w:color w:val="222222"/>
        </w:rPr>
        <w:t>rees</w:t>
      </w:r>
      <w:r w:rsidRPr="004E73B0">
        <w:rPr>
          <w:color w:val="222222"/>
        </w:rPr>
        <w:t xml:space="preserve"> along the boundary of the playing field</w:t>
      </w:r>
      <w:r w:rsidR="006F0B88" w:rsidRPr="004E73B0">
        <w:rPr>
          <w:color w:val="222222"/>
        </w:rPr>
        <w:t xml:space="preserve"> have now all been vandalised. SSDC will be contacted to ask for replacements.</w:t>
      </w:r>
    </w:p>
    <w:p w14:paraId="47186B7E" w14:textId="5761E858" w:rsidR="006F0B88" w:rsidRPr="004E73B0" w:rsidRDefault="006F0B88" w:rsidP="008A5533">
      <w:pPr>
        <w:pStyle w:val="ListParagraph"/>
        <w:numPr>
          <w:ilvl w:val="0"/>
          <w:numId w:val="34"/>
        </w:numPr>
        <w:shd w:val="clear" w:color="auto" w:fill="FFFFFF"/>
        <w:jc w:val="left"/>
        <w:rPr>
          <w:color w:val="222222"/>
        </w:rPr>
      </w:pPr>
      <w:r w:rsidRPr="004E73B0">
        <w:rPr>
          <w:color w:val="222222"/>
        </w:rPr>
        <w:t>It was agreed that the clerk will be added to bank signatories</w:t>
      </w:r>
      <w:r w:rsidR="008A5533" w:rsidRPr="004E73B0">
        <w:rPr>
          <w:color w:val="222222"/>
        </w:rPr>
        <w:t xml:space="preserve"> and </w:t>
      </w:r>
      <w:r w:rsidR="00507AC3" w:rsidRPr="004E73B0">
        <w:rPr>
          <w:color w:val="222222"/>
        </w:rPr>
        <w:t>h</w:t>
      </w:r>
      <w:r w:rsidR="008A5533" w:rsidRPr="004E73B0">
        <w:rPr>
          <w:color w:val="222222"/>
        </w:rPr>
        <w:t>ave online banking access to aide with payments being made via this method in the future.</w:t>
      </w:r>
    </w:p>
    <w:p w14:paraId="243CE9F7" w14:textId="1A5FFB52" w:rsidR="0052256D" w:rsidRPr="004E73B0" w:rsidRDefault="0052256D" w:rsidP="008A5533">
      <w:pPr>
        <w:pStyle w:val="ListParagraph"/>
        <w:numPr>
          <w:ilvl w:val="0"/>
          <w:numId w:val="34"/>
        </w:numPr>
        <w:shd w:val="clear" w:color="auto" w:fill="FFFFFF"/>
        <w:jc w:val="left"/>
        <w:rPr>
          <w:color w:val="222222"/>
        </w:rPr>
      </w:pPr>
      <w:proofErr w:type="gramStart"/>
      <w:r w:rsidRPr="004E73B0">
        <w:rPr>
          <w:color w:val="222222"/>
        </w:rPr>
        <w:t>Lloyds</w:t>
      </w:r>
      <w:proofErr w:type="gramEnd"/>
      <w:r w:rsidRPr="004E73B0">
        <w:rPr>
          <w:color w:val="222222"/>
        </w:rPr>
        <w:t xml:space="preserve"> bank have contacted to say that paper statements will cease – Clerk to make contact once her online access is granted to advise that paper statements are still required.</w:t>
      </w:r>
    </w:p>
    <w:p w14:paraId="7FD13975" w14:textId="1870F323" w:rsidR="0052256D" w:rsidRPr="004E73B0" w:rsidRDefault="0052256D" w:rsidP="008A5533">
      <w:pPr>
        <w:pStyle w:val="ListParagraph"/>
        <w:numPr>
          <w:ilvl w:val="0"/>
          <w:numId w:val="34"/>
        </w:numPr>
        <w:shd w:val="clear" w:color="auto" w:fill="FFFFFF"/>
        <w:jc w:val="left"/>
        <w:rPr>
          <w:color w:val="222222"/>
        </w:rPr>
      </w:pPr>
      <w:r w:rsidRPr="004E73B0">
        <w:rPr>
          <w:color w:val="222222"/>
        </w:rPr>
        <w:t>The Parish Summit is to be held on Thursday 19</w:t>
      </w:r>
      <w:r w:rsidRPr="004E73B0">
        <w:rPr>
          <w:color w:val="222222"/>
          <w:vertAlign w:val="superscript"/>
        </w:rPr>
        <w:t>th</w:t>
      </w:r>
      <w:r w:rsidRPr="004E73B0">
        <w:rPr>
          <w:color w:val="222222"/>
        </w:rPr>
        <w:t xml:space="preserve"> October – Cllr Lees will attend for HPC.</w:t>
      </w:r>
    </w:p>
    <w:p w14:paraId="7BFC9A12" w14:textId="33C6205C" w:rsidR="0052256D" w:rsidRPr="004E73B0" w:rsidRDefault="0052256D" w:rsidP="008A5533">
      <w:pPr>
        <w:pStyle w:val="ListParagraph"/>
        <w:numPr>
          <w:ilvl w:val="0"/>
          <w:numId w:val="34"/>
        </w:numPr>
        <w:shd w:val="clear" w:color="auto" w:fill="FFFFFF"/>
        <w:jc w:val="left"/>
        <w:rPr>
          <w:color w:val="222222"/>
        </w:rPr>
      </w:pPr>
      <w:r w:rsidRPr="004E73B0">
        <w:rPr>
          <w:color w:val="222222"/>
        </w:rPr>
        <w:t>There is a zoom presentation – ’20 is plenty’ to be held on Wednesday 11</w:t>
      </w:r>
      <w:r w:rsidRPr="004E73B0">
        <w:rPr>
          <w:color w:val="222222"/>
          <w:vertAlign w:val="superscript"/>
        </w:rPr>
        <w:t>th</w:t>
      </w:r>
      <w:r w:rsidRPr="004E73B0">
        <w:rPr>
          <w:color w:val="222222"/>
        </w:rPr>
        <w:t xml:space="preserve"> October</w:t>
      </w:r>
      <w:r w:rsidR="00507AC3" w:rsidRPr="004E73B0">
        <w:rPr>
          <w:color w:val="222222"/>
        </w:rPr>
        <w:t xml:space="preserve"> – all Cllrs can access if they wish.</w:t>
      </w:r>
    </w:p>
    <w:p w14:paraId="794137D0" w14:textId="1DB3922B" w:rsidR="00194ED7" w:rsidRPr="004E73B0" w:rsidRDefault="0052256D" w:rsidP="0052256D">
      <w:pPr>
        <w:pStyle w:val="ListParagraph"/>
        <w:numPr>
          <w:ilvl w:val="0"/>
          <w:numId w:val="34"/>
        </w:numPr>
        <w:shd w:val="clear" w:color="auto" w:fill="FFFFFF"/>
        <w:jc w:val="left"/>
        <w:rPr>
          <w:color w:val="222222"/>
        </w:rPr>
      </w:pPr>
      <w:r w:rsidRPr="004E73B0">
        <w:rPr>
          <w:color w:val="222222"/>
        </w:rPr>
        <w:t>A complaint was received by the Clerk regarding the state of the bus stop on the A449 opposite the Dudley Arms. Cllr Nock has cleaned this up and painted over the graffiti.</w:t>
      </w:r>
    </w:p>
    <w:p w14:paraId="3AE0DC9C" w14:textId="77777777" w:rsidR="00005BCA" w:rsidRPr="004E73B0" w:rsidRDefault="00005BCA" w:rsidP="008934FB">
      <w:pPr>
        <w:pStyle w:val="Normal1"/>
        <w:shd w:val="clear" w:color="auto" w:fill="FFFFFF"/>
        <w:ind w:left="0" w:firstLine="0"/>
        <w:outlineLvl w:val="0"/>
        <w:rPr>
          <w:u w:val="single"/>
        </w:rPr>
      </w:pPr>
    </w:p>
    <w:p w14:paraId="1441E7B0" w14:textId="77777777" w:rsidR="0097651F" w:rsidRPr="004E73B0" w:rsidRDefault="00950269" w:rsidP="008934FB">
      <w:pPr>
        <w:pStyle w:val="Normal1"/>
        <w:shd w:val="clear" w:color="auto" w:fill="FFFFFF"/>
        <w:ind w:left="0" w:firstLine="0"/>
        <w:outlineLvl w:val="0"/>
      </w:pPr>
      <w:r w:rsidRPr="004E73B0">
        <w:rPr>
          <w:u w:val="single"/>
        </w:rPr>
        <w:t>ACCOUNTS FOR PAYMENT</w:t>
      </w:r>
      <w:r w:rsidR="001A3AB6" w:rsidRPr="004E73B0">
        <w:t xml:space="preserve">: - </w:t>
      </w:r>
    </w:p>
    <w:p w14:paraId="078DE123" w14:textId="77777777" w:rsidR="00852DCD" w:rsidRPr="004E73B0" w:rsidRDefault="00852DCD" w:rsidP="008934FB">
      <w:pPr>
        <w:pStyle w:val="Normal1"/>
        <w:shd w:val="clear" w:color="auto" w:fill="FFFFFF"/>
        <w:ind w:left="0" w:firstLine="0"/>
        <w:outlineLvl w:val="0"/>
      </w:pPr>
    </w:p>
    <w:p w14:paraId="5BE6E6C9" w14:textId="53F1DAB2" w:rsidR="00C93842" w:rsidRPr="004E73B0" w:rsidRDefault="00852DCD" w:rsidP="00852DCD">
      <w:pPr>
        <w:pStyle w:val="Normal1"/>
        <w:numPr>
          <w:ilvl w:val="0"/>
          <w:numId w:val="22"/>
        </w:numPr>
        <w:shd w:val="clear" w:color="auto" w:fill="FFFFFF"/>
        <w:outlineLvl w:val="0"/>
      </w:pPr>
      <w:r w:rsidRPr="004E73B0">
        <w:t xml:space="preserve">Cheque 000008 </w:t>
      </w:r>
      <w:r w:rsidR="00C93842" w:rsidRPr="004E73B0">
        <w:t>SSDC playing field maintenance 4</w:t>
      </w:r>
      <w:r w:rsidR="00C93842" w:rsidRPr="004E73B0">
        <w:rPr>
          <w:vertAlign w:val="superscript"/>
        </w:rPr>
        <w:t>th</w:t>
      </w:r>
      <w:r w:rsidR="00C93842" w:rsidRPr="004E73B0">
        <w:t xml:space="preserve"> quarter 2022/23 £24.98</w:t>
      </w:r>
      <w:r w:rsidRPr="004E73B0">
        <w:t xml:space="preserve"> – online payment from July meeting was not processed as Cllrs could not access the banking system to process.</w:t>
      </w:r>
    </w:p>
    <w:p w14:paraId="767A78E6" w14:textId="73C5376F" w:rsidR="00852DCD" w:rsidRPr="004E73B0" w:rsidRDefault="00852DCD" w:rsidP="00852DCD">
      <w:pPr>
        <w:pStyle w:val="Normal1"/>
        <w:numPr>
          <w:ilvl w:val="0"/>
          <w:numId w:val="22"/>
        </w:numPr>
        <w:shd w:val="clear" w:color="auto" w:fill="FFFFFF"/>
        <w:outlineLvl w:val="0"/>
      </w:pPr>
      <w:r w:rsidRPr="004E73B0">
        <w:t>Cheque 000009 £139 HMRC – clerk tax liability</w:t>
      </w:r>
    </w:p>
    <w:p w14:paraId="3211E685" w14:textId="6218D589" w:rsidR="00852DCD" w:rsidRPr="004E73B0" w:rsidRDefault="00852DCD" w:rsidP="00852DCD">
      <w:pPr>
        <w:pStyle w:val="Normal1"/>
        <w:numPr>
          <w:ilvl w:val="0"/>
          <w:numId w:val="22"/>
        </w:numPr>
        <w:shd w:val="clear" w:color="auto" w:fill="FFFFFF"/>
        <w:outlineLvl w:val="0"/>
      </w:pPr>
      <w:r w:rsidRPr="004E73B0">
        <w:t xml:space="preserve">Cheque 000010 S Farley – </w:t>
      </w:r>
      <w:r w:rsidR="00A419A6">
        <w:t xml:space="preserve">£556 </w:t>
      </w:r>
      <w:r w:rsidRPr="004E73B0">
        <w:t>clerk wages</w:t>
      </w:r>
    </w:p>
    <w:p w14:paraId="3A6E0732" w14:textId="77777777" w:rsidR="00852DCD" w:rsidRPr="004E73B0" w:rsidRDefault="00852DCD" w:rsidP="00852DCD">
      <w:pPr>
        <w:pStyle w:val="Normal1"/>
        <w:shd w:val="clear" w:color="auto" w:fill="FFFFFF"/>
        <w:ind w:left="1077" w:firstLine="0"/>
        <w:outlineLvl w:val="0"/>
      </w:pPr>
    </w:p>
    <w:p w14:paraId="3F620DA0" w14:textId="77777777" w:rsidR="00E81365" w:rsidRPr="004E73B0" w:rsidRDefault="00E81365" w:rsidP="008934FB">
      <w:pPr>
        <w:pStyle w:val="Normal1"/>
        <w:shd w:val="clear" w:color="auto" w:fill="FFFFFF"/>
        <w:ind w:left="0" w:firstLine="0"/>
        <w:outlineLvl w:val="0"/>
      </w:pPr>
    </w:p>
    <w:p w14:paraId="4F4DD1A8" w14:textId="3AE7AB26" w:rsidR="0003501F" w:rsidRPr="004E73B0" w:rsidRDefault="00950269" w:rsidP="008934FB">
      <w:pPr>
        <w:pStyle w:val="Normal1"/>
        <w:spacing w:line="276" w:lineRule="auto"/>
        <w:ind w:left="0" w:firstLine="0"/>
        <w:rPr>
          <w:b/>
        </w:rPr>
      </w:pPr>
      <w:r w:rsidRPr="004E73B0">
        <w:rPr>
          <w:u w:val="single"/>
        </w:rPr>
        <w:t>DATE &amp; TIME OF NEXT MEETING: -</w:t>
      </w:r>
      <w:r w:rsidRPr="004E73B0">
        <w:t xml:space="preserve"> </w:t>
      </w:r>
      <w:r w:rsidRPr="004E73B0">
        <w:rPr>
          <w:b/>
        </w:rPr>
        <w:t xml:space="preserve">  </w:t>
      </w:r>
      <w:r w:rsidR="00470B3D" w:rsidRPr="004E73B0">
        <w:rPr>
          <w:b/>
        </w:rPr>
        <w:t xml:space="preserve">Wednesday </w:t>
      </w:r>
      <w:r w:rsidR="00852DCD" w:rsidRPr="004E73B0">
        <w:rPr>
          <w:b/>
        </w:rPr>
        <w:t>18</w:t>
      </w:r>
      <w:r w:rsidR="00852DCD" w:rsidRPr="004E73B0">
        <w:rPr>
          <w:b/>
          <w:vertAlign w:val="superscript"/>
        </w:rPr>
        <w:t>th</w:t>
      </w:r>
      <w:r w:rsidR="00852DCD" w:rsidRPr="004E73B0">
        <w:rPr>
          <w:b/>
        </w:rPr>
        <w:t xml:space="preserve"> October</w:t>
      </w:r>
      <w:r w:rsidR="00C12C7C" w:rsidRPr="004E73B0">
        <w:rPr>
          <w:b/>
        </w:rPr>
        <w:t xml:space="preserve"> 2023</w:t>
      </w:r>
    </w:p>
    <w:p w14:paraId="15913A43" w14:textId="338B4E24" w:rsidR="00950269" w:rsidRPr="004E73B0" w:rsidRDefault="00950269" w:rsidP="008934FB">
      <w:pPr>
        <w:pStyle w:val="Normal1"/>
        <w:spacing w:line="276" w:lineRule="auto"/>
        <w:ind w:left="0" w:firstLine="0"/>
        <w:rPr>
          <w:b/>
        </w:rPr>
      </w:pPr>
      <w:r w:rsidRPr="004E73B0">
        <w:t>There being no other bus</w:t>
      </w:r>
      <w:r w:rsidR="008F52B0" w:rsidRPr="004E73B0">
        <w:t xml:space="preserve">iness the meeting closed at </w:t>
      </w:r>
      <w:r w:rsidR="00852DCD" w:rsidRPr="004E73B0">
        <w:t>9.05</w:t>
      </w:r>
      <w:r w:rsidR="00470B3D" w:rsidRPr="004E73B0">
        <w:t>pm</w:t>
      </w:r>
    </w:p>
    <w:bookmarkEnd w:id="0"/>
    <w:p w14:paraId="7F74EC49" w14:textId="77777777" w:rsidR="001E7AAB" w:rsidRPr="004E73B0" w:rsidRDefault="001E7AAB" w:rsidP="008934FB"/>
    <w:sectPr w:rsidR="001E7AAB" w:rsidRPr="004E73B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514"/>
    <w:multiLevelType w:val="hybridMultilevel"/>
    <w:tmpl w:val="E748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74ACD"/>
    <w:multiLevelType w:val="hybridMultilevel"/>
    <w:tmpl w:val="CA526A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573"/>
    <w:multiLevelType w:val="hybridMultilevel"/>
    <w:tmpl w:val="94D66E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1314550"/>
    <w:multiLevelType w:val="multilevel"/>
    <w:tmpl w:val="AE6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078EE"/>
    <w:multiLevelType w:val="hybridMultilevel"/>
    <w:tmpl w:val="4B6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0631D"/>
    <w:multiLevelType w:val="hybridMultilevel"/>
    <w:tmpl w:val="4B9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92034"/>
    <w:multiLevelType w:val="multilevel"/>
    <w:tmpl w:val="5FB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02B4E"/>
    <w:multiLevelType w:val="hybridMultilevel"/>
    <w:tmpl w:val="C9D8E3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A164E72"/>
    <w:multiLevelType w:val="hybridMultilevel"/>
    <w:tmpl w:val="5E8A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F74E3"/>
    <w:multiLevelType w:val="hybridMultilevel"/>
    <w:tmpl w:val="DCBE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A0FCB"/>
    <w:multiLevelType w:val="multilevel"/>
    <w:tmpl w:val="004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075AF9"/>
    <w:multiLevelType w:val="hybridMultilevel"/>
    <w:tmpl w:val="8DAC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F6830"/>
    <w:multiLevelType w:val="hybridMultilevel"/>
    <w:tmpl w:val="B3E8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036CB"/>
    <w:multiLevelType w:val="hybridMultilevel"/>
    <w:tmpl w:val="B01248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3B3A6295"/>
    <w:multiLevelType w:val="hybridMultilevel"/>
    <w:tmpl w:val="7C7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474C1B"/>
    <w:multiLevelType w:val="hybridMultilevel"/>
    <w:tmpl w:val="C0C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17384"/>
    <w:multiLevelType w:val="hybridMultilevel"/>
    <w:tmpl w:val="9E44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40271"/>
    <w:multiLevelType w:val="hybridMultilevel"/>
    <w:tmpl w:val="C2D88D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5C336324"/>
    <w:multiLevelType w:val="hybridMultilevel"/>
    <w:tmpl w:val="6DF277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3695D"/>
    <w:multiLevelType w:val="hybridMultilevel"/>
    <w:tmpl w:val="BD90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DA6D11"/>
    <w:multiLevelType w:val="hybridMultilevel"/>
    <w:tmpl w:val="D694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10"/>
  </w:num>
  <w:num w:numId="2" w16cid:durableId="216402556">
    <w:abstractNumId w:val="26"/>
  </w:num>
  <w:num w:numId="3" w16cid:durableId="1421828348">
    <w:abstractNumId w:val="18"/>
  </w:num>
  <w:num w:numId="4" w16cid:durableId="66155875">
    <w:abstractNumId w:val="23"/>
  </w:num>
  <w:num w:numId="5" w16cid:durableId="859398338">
    <w:abstractNumId w:val="6"/>
  </w:num>
  <w:num w:numId="6" w16cid:durableId="51849863">
    <w:abstractNumId w:val="2"/>
  </w:num>
  <w:num w:numId="7" w16cid:durableId="988747221">
    <w:abstractNumId w:val="25"/>
  </w:num>
  <w:num w:numId="8" w16cid:durableId="1089083911">
    <w:abstractNumId w:val="14"/>
  </w:num>
  <w:num w:numId="9" w16cid:durableId="418335083">
    <w:abstractNumId w:val="22"/>
  </w:num>
  <w:num w:numId="10" w16cid:durableId="1569733044">
    <w:abstractNumId w:val="32"/>
  </w:num>
  <w:num w:numId="11" w16cid:durableId="1737434434">
    <w:abstractNumId w:val="29"/>
  </w:num>
  <w:num w:numId="12" w16cid:durableId="426921312">
    <w:abstractNumId w:val="5"/>
  </w:num>
  <w:num w:numId="13" w16cid:durableId="1745686848">
    <w:abstractNumId w:val="31"/>
  </w:num>
  <w:num w:numId="14" w16cid:durableId="426728905">
    <w:abstractNumId w:val="12"/>
  </w:num>
  <w:num w:numId="15" w16cid:durableId="757142372">
    <w:abstractNumId w:val="8"/>
  </w:num>
  <w:num w:numId="16" w16cid:durableId="630132208">
    <w:abstractNumId w:val="27"/>
  </w:num>
  <w:num w:numId="17" w16cid:durableId="337973807">
    <w:abstractNumId w:val="17"/>
  </w:num>
  <w:num w:numId="18" w16cid:durableId="1969627979">
    <w:abstractNumId w:val="21"/>
  </w:num>
  <w:num w:numId="19" w16cid:durableId="442772670">
    <w:abstractNumId w:val="4"/>
  </w:num>
  <w:num w:numId="20" w16cid:durableId="1160463333">
    <w:abstractNumId w:val="33"/>
  </w:num>
  <w:num w:numId="21" w16cid:durableId="1154445295">
    <w:abstractNumId w:val="15"/>
  </w:num>
  <w:num w:numId="22" w16cid:durableId="2114935854">
    <w:abstractNumId w:val="11"/>
  </w:num>
  <w:num w:numId="23" w16cid:durableId="1542203949">
    <w:abstractNumId w:val="9"/>
  </w:num>
  <w:num w:numId="24" w16cid:durableId="1810979516">
    <w:abstractNumId w:val="7"/>
  </w:num>
  <w:num w:numId="25" w16cid:durableId="1776896929">
    <w:abstractNumId w:val="13"/>
  </w:num>
  <w:num w:numId="26" w16cid:durableId="1152259688">
    <w:abstractNumId w:val="24"/>
  </w:num>
  <w:num w:numId="27" w16cid:durableId="1123765320">
    <w:abstractNumId w:val="19"/>
  </w:num>
  <w:num w:numId="28" w16cid:durableId="1813790192">
    <w:abstractNumId w:val="28"/>
  </w:num>
  <w:num w:numId="29" w16cid:durableId="688533486">
    <w:abstractNumId w:val="1"/>
  </w:num>
  <w:num w:numId="30" w16cid:durableId="2005355161">
    <w:abstractNumId w:val="3"/>
  </w:num>
  <w:num w:numId="31" w16cid:durableId="793837583">
    <w:abstractNumId w:val="30"/>
  </w:num>
  <w:num w:numId="32" w16cid:durableId="965891100">
    <w:abstractNumId w:val="0"/>
  </w:num>
  <w:num w:numId="33" w16cid:durableId="1408183666">
    <w:abstractNumId w:val="20"/>
  </w:num>
  <w:num w:numId="34" w16cid:durableId="57509462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05BCA"/>
    <w:rsid w:val="0002546A"/>
    <w:rsid w:val="0003501F"/>
    <w:rsid w:val="000508FD"/>
    <w:rsid w:val="00053CE5"/>
    <w:rsid w:val="00057A17"/>
    <w:rsid w:val="00067E79"/>
    <w:rsid w:val="00081F20"/>
    <w:rsid w:val="000A10BD"/>
    <w:rsid w:val="000D4181"/>
    <w:rsid w:val="000D6A62"/>
    <w:rsid w:val="00157287"/>
    <w:rsid w:val="00194ED7"/>
    <w:rsid w:val="001A3AB6"/>
    <w:rsid w:val="001A7363"/>
    <w:rsid w:val="001D66BA"/>
    <w:rsid w:val="001E517E"/>
    <w:rsid w:val="001E7AAB"/>
    <w:rsid w:val="00230D65"/>
    <w:rsid w:val="00262205"/>
    <w:rsid w:val="00264A9F"/>
    <w:rsid w:val="00271309"/>
    <w:rsid w:val="002A3D9F"/>
    <w:rsid w:val="002B1F8B"/>
    <w:rsid w:val="002B307A"/>
    <w:rsid w:val="00313F73"/>
    <w:rsid w:val="00377420"/>
    <w:rsid w:val="003D34CE"/>
    <w:rsid w:val="00405008"/>
    <w:rsid w:val="00435C9C"/>
    <w:rsid w:val="00456DC6"/>
    <w:rsid w:val="00470B3D"/>
    <w:rsid w:val="004763B6"/>
    <w:rsid w:val="00490A5D"/>
    <w:rsid w:val="004A76B8"/>
    <w:rsid w:val="004C1291"/>
    <w:rsid w:val="004E73B0"/>
    <w:rsid w:val="00507AC3"/>
    <w:rsid w:val="00512243"/>
    <w:rsid w:val="0052256D"/>
    <w:rsid w:val="00534EB4"/>
    <w:rsid w:val="00543257"/>
    <w:rsid w:val="00563C5A"/>
    <w:rsid w:val="005D55F3"/>
    <w:rsid w:val="005E79E6"/>
    <w:rsid w:val="005E7D65"/>
    <w:rsid w:val="005F5FC2"/>
    <w:rsid w:val="005F7023"/>
    <w:rsid w:val="00656E4E"/>
    <w:rsid w:val="006725B1"/>
    <w:rsid w:val="00676B4C"/>
    <w:rsid w:val="0068473F"/>
    <w:rsid w:val="006A1825"/>
    <w:rsid w:val="006B0667"/>
    <w:rsid w:val="006B14F9"/>
    <w:rsid w:val="006C0DD6"/>
    <w:rsid w:val="006F0B88"/>
    <w:rsid w:val="006F5D2D"/>
    <w:rsid w:val="00733DC8"/>
    <w:rsid w:val="007625E1"/>
    <w:rsid w:val="00762732"/>
    <w:rsid w:val="007E48A3"/>
    <w:rsid w:val="007F4C24"/>
    <w:rsid w:val="007F66CC"/>
    <w:rsid w:val="0080385F"/>
    <w:rsid w:val="008222CF"/>
    <w:rsid w:val="00837392"/>
    <w:rsid w:val="0084386F"/>
    <w:rsid w:val="00852DCD"/>
    <w:rsid w:val="00856BAD"/>
    <w:rsid w:val="008934FB"/>
    <w:rsid w:val="008954F5"/>
    <w:rsid w:val="008A5533"/>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19A6"/>
    <w:rsid w:val="00A46D21"/>
    <w:rsid w:val="00A5374D"/>
    <w:rsid w:val="00A712D1"/>
    <w:rsid w:val="00A727B5"/>
    <w:rsid w:val="00A85F78"/>
    <w:rsid w:val="00AA3739"/>
    <w:rsid w:val="00AA7079"/>
    <w:rsid w:val="00AB4F96"/>
    <w:rsid w:val="00AD55F5"/>
    <w:rsid w:val="00B43315"/>
    <w:rsid w:val="00B569B7"/>
    <w:rsid w:val="00B57A66"/>
    <w:rsid w:val="00B70D35"/>
    <w:rsid w:val="00B93629"/>
    <w:rsid w:val="00C1190C"/>
    <w:rsid w:val="00C12C7C"/>
    <w:rsid w:val="00C14252"/>
    <w:rsid w:val="00C218DA"/>
    <w:rsid w:val="00C93842"/>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92918"/>
    <w:rsid w:val="00EA5F43"/>
    <w:rsid w:val="00EA5F79"/>
    <w:rsid w:val="00EB71FB"/>
    <w:rsid w:val="00EC37D5"/>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262205"/>
    <w:rPr>
      <w:color w:val="605E5C"/>
      <w:shd w:val="clear" w:color="auto" w:fill="E1DFDD"/>
    </w:rPr>
  </w:style>
  <w:style w:type="paragraph" w:customStyle="1" w:styleId="m-6743316421719590359msolistparagraph">
    <w:name w:val="m_-6743316421719590359msolistparagraph"/>
    <w:basedOn w:val="Normal"/>
    <w:rsid w:val="00194ED7"/>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0964618">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364688">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95215646">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1719982">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9524433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5373531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6277941">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706982543">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724521494">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22975512">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19250924">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mason@staffordshire.police.uk" TargetMode="Externa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dc:creator>
  <cp:lastModifiedBy>himleyparishcouncil@gmail.com</cp:lastModifiedBy>
  <cp:revision>2</cp:revision>
  <cp:lastPrinted>2022-03-31T17:08:00Z</cp:lastPrinted>
  <dcterms:created xsi:type="dcterms:W3CDTF">2023-10-09T06:29:00Z</dcterms:created>
  <dcterms:modified xsi:type="dcterms:W3CDTF">2023-10-09T06:29:00Z</dcterms:modified>
</cp:coreProperties>
</file>